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916DF9" w:rsidRPr="000D6499" w:rsidTr="005C10DA">
        <w:trPr>
          <w:trHeight w:val="1543"/>
          <w:jc w:val="center"/>
        </w:trPr>
        <w:tc>
          <w:tcPr>
            <w:tcW w:w="9970" w:type="dxa"/>
          </w:tcPr>
          <w:p w:rsidR="00916DF9" w:rsidRPr="000D6499" w:rsidRDefault="00916DF9" w:rsidP="005C10DA">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916DF9" w:rsidRPr="000D6499" w:rsidRDefault="00916DF9" w:rsidP="005C10DA">
            <w:pPr>
              <w:jc w:val="center"/>
              <w:rPr>
                <w:sz w:val="28"/>
                <w:szCs w:val="28"/>
              </w:rPr>
            </w:pPr>
          </w:p>
          <w:p w:rsidR="00916DF9" w:rsidRPr="000D6499" w:rsidRDefault="00916DF9" w:rsidP="005C10DA">
            <w:pPr>
              <w:jc w:val="center"/>
              <w:rPr>
                <w:sz w:val="28"/>
                <w:szCs w:val="28"/>
              </w:rPr>
            </w:pPr>
          </w:p>
          <w:p w:rsidR="00916DF9" w:rsidRPr="007F48F6" w:rsidRDefault="00916DF9" w:rsidP="005C10DA">
            <w:pPr>
              <w:tabs>
                <w:tab w:val="left" w:pos="1372"/>
              </w:tabs>
              <w:jc w:val="center"/>
              <w:rPr>
                <w:b/>
                <w:sz w:val="44"/>
                <w:szCs w:val="44"/>
              </w:rPr>
            </w:pPr>
            <w:r w:rsidRPr="007F48F6">
              <w:rPr>
                <w:b/>
                <w:sz w:val="44"/>
                <w:szCs w:val="44"/>
              </w:rPr>
              <w:t>МУНИЦИПАЛЬНЫЙ</w:t>
            </w:r>
          </w:p>
          <w:p w:rsidR="00916DF9" w:rsidRPr="007F48F6" w:rsidRDefault="00916DF9" w:rsidP="005C10DA">
            <w:pPr>
              <w:tabs>
                <w:tab w:val="left" w:pos="3994"/>
              </w:tabs>
              <w:jc w:val="center"/>
              <w:rPr>
                <w:sz w:val="44"/>
                <w:szCs w:val="44"/>
              </w:rPr>
            </w:pPr>
            <w:r w:rsidRPr="007F48F6">
              <w:rPr>
                <w:b/>
                <w:sz w:val="44"/>
                <w:szCs w:val="44"/>
              </w:rPr>
              <w:t>ВЕСТНИК</w:t>
            </w:r>
          </w:p>
          <w:p w:rsidR="00916DF9" w:rsidRPr="000D6499" w:rsidRDefault="00916DF9" w:rsidP="005C10DA">
            <w:pPr>
              <w:jc w:val="center"/>
              <w:rPr>
                <w:sz w:val="28"/>
                <w:szCs w:val="28"/>
              </w:rPr>
            </w:pPr>
          </w:p>
          <w:p w:rsidR="00916DF9" w:rsidRPr="000D6499" w:rsidRDefault="00916DF9" w:rsidP="00916DF9">
            <w:pPr>
              <w:tabs>
                <w:tab w:val="left" w:pos="5760"/>
              </w:tabs>
              <w:jc w:val="center"/>
              <w:rPr>
                <w:sz w:val="28"/>
                <w:szCs w:val="28"/>
              </w:rPr>
            </w:pPr>
            <w:r>
              <w:rPr>
                <w:sz w:val="28"/>
                <w:szCs w:val="28"/>
              </w:rPr>
              <w:t>31 июля</w:t>
            </w:r>
            <w:r w:rsidRPr="000D6499">
              <w:rPr>
                <w:sz w:val="28"/>
                <w:szCs w:val="28"/>
              </w:rPr>
              <w:t xml:space="preserve">  201</w:t>
            </w:r>
            <w:r>
              <w:rPr>
                <w:sz w:val="28"/>
                <w:szCs w:val="28"/>
              </w:rPr>
              <w:t>9</w:t>
            </w:r>
            <w:r w:rsidRPr="000D6499">
              <w:rPr>
                <w:sz w:val="28"/>
                <w:szCs w:val="28"/>
              </w:rPr>
              <w:t xml:space="preserve"> г. № </w:t>
            </w:r>
            <w:r>
              <w:rPr>
                <w:sz w:val="28"/>
                <w:szCs w:val="28"/>
              </w:rPr>
              <w:t>7</w:t>
            </w:r>
          </w:p>
        </w:tc>
      </w:tr>
    </w:tbl>
    <w:p w:rsidR="00916DF9" w:rsidRDefault="00916DF9" w:rsidP="00916DF9">
      <w:pPr>
        <w:rPr>
          <w:lang w:val="en-US"/>
        </w:rPr>
      </w:pPr>
    </w:p>
    <w:p w:rsidR="00EB553B" w:rsidRDefault="00EB553B" w:rsidP="00EB553B">
      <w:pPr>
        <w:jc w:val="center"/>
        <w:rPr>
          <w:rFonts w:ascii="Arial" w:hAnsi="Arial" w:cs="Arial"/>
          <w:b/>
          <w:sz w:val="20"/>
          <w:szCs w:val="20"/>
        </w:rPr>
        <w:sectPr w:rsidR="00EB553B">
          <w:pgSz w:w="11906" w:h="16838"/>
          <w:pgMar w:top="1134" w:right="850" w:bottom="1134" w:left="1701" w:header="708" w:footer="708" w:gutter="0"/>
          <w:cols w:space="708"/>
          <w:docGrid w:linePitch="360"/>
        </w:sectPr>
      </w:pPr>
    </w:p>
    <w:p w:rsidR="00EB553B" w:rsidRPr="00EB553B" w:rsidRDefault="00EB553B" w:rsidP="00EB553B">
      <w:pPr>
        <w:jc w:val="center"/>
        <w:rPr>
          <w:rFonts w:ascii="Arial" w:hAnsi="Arial" w:cs="Arial"/>
          <w:b/>
          <w:sz w:val="20"/>
          <w:szCs w:val="20"/>
        </w:rPr>
      </w:pPr>
      <w:r w:rsidRPr="00EB553B">
        <w:rPr>
          <w:rFonts w:ascii="Arial" w:hAnsi="Arial" w:cs="Arial"/>
          <w:b/>
          <w:sz w:val="20"/>
          <w:szCs w:val="20"/>
        </w:rPr>
        <w:lastRenderedPageBreak/>
        <w:t>30.07.2019г. № 303</w:t>
      </w:r>
    </w:p>
    <w:p w:rsidR="00EB553B" w:rsidRPr="00EB553B" w:rsidRDefault="00EB553B" w:rsidP="00EB553B">
      <w:pPr>
        <w:jc w:val="center"/>
        <w:rPr>
          <w:rFonts w:ascii="Arial" w:hAnsi="Arial" w:cs="Arial"/>
          <w:b/>
          <w:sz w:val="20"/>
          <w:szCs w:val="20"/>
        </w:rPr>
      </w:pPr>
      <w:r w:rsidRPr="00EB553B">
        <w:rPr>
          <w:rFonts w:ascii="Arial" w:hAnsi="Arial" w:cs="Arial"/>
          <w:b/>
          <w:sz w:val="20"/>
          <w:szCs w:val="20"/>
        </w:rPr>
        <w:t xml:space="preserve">РОССИЙСКАЯ ФЕДЕРАЦИЯ </w:t>
      </w:r>
    </w:p>
    <w:p w:rsidR="00EB553B" w:rsidRPr="00EB553B" w:rsidRDefault="00EB553B" w:rsidP="00EB553B">
      <w:pPr>
        <w:jc w:val="center"/>
        <w:rPr>
          <w:rFonts w:ascii="Arial" w:hAnsi="Arial" w:cs="Arial"/>
          <w:b/>
          <w:sz w:val="20"/>
          <w:szCs w:val="20"/>
        </w:rPr>
      </w:pPr>
      <w:r w:rsidRPr="00EB553B">
        <w:rPr>
          <w:rFonts w:ascii="Arial" w:hAnsi="Arial" w:cs="Arial"/>
          <w:b/>
          <w:sz w:val="20"/>
          <w:szCs w:val="20"/>
        </w:rPr>
        <w:t>ИРКУТСКАЯ ОБЛАСТЬ</w:t>
      </w:r>
    </w:p>
    <w:p w:rsidR="00EB553B" w:rsidRPr="00EB553B" w:rsidRDefault="00EB553B" w:rsidP="00EB553B">
      <w:pPr>
        <w:jc w:val="center"/>
        <w:rPr>
          <w:rFonts w:ascii="Arial" w:hAnsi="Arial" w:cs="Arial"/>
          <w:b/>
          <w:sz w:val="20"/>
          <w:szCs w:val="20"/>
        </w:rPr>
      </w:pPr>
      <w:r w:rsidRPr="00EB553B">
        <w:rPr>
          <w:rFonts w:ascii="Arial" w:hAnsi="Arial" w:cs="Arial"/>
          <w:b/>
          <w:sz w:val="20"/>
          <w:szCs w:val="20"/>
        </w:rPr>
        <w:t>БОХАНСКИЙ РАЙОН</w:t>
      </w:r>
    </w:p>
    <w:p w:rsidR="00EB553B" w:rsidRPr="00EB553B" w:rsidRDefault="00EB553B" w:rsidP="00EB553B">
      <w:pPr>
        <w:jc w:val="center"/>
        <w:rPr>
          <w:rFonts w:ascii="Arial" w:hAnsi="Arial" w:cs="Arial"/>
          <w:b/>
          <w:sz w:val="20"/>
          <w:szCs w:val="20"/>
        </w:rPr>
      </w:pPr>
      <w:r w:rsidRPr="00EB553B">
        <w:rPr>
          <w:rFonts w:ascii="Arial" w:hAnsi="Arial" w:cs="Arial"/>
          <w:b/>
          <w:sz w:val="20"/>
          <w:szCs w:val="20"/>
        </w:rPr>
        <w:t>МУНИЦИПАЛЬНОЕ ОБРАЗОВАНИЕ «УКЫР»</w:t>
      </w:r>
    </w:p>
    <w:p w:rsidR="00EB553B" w:rsidRPr="00EB553B" w:rsidRDefault="00EB553B" w:rsidP="00EB553B">
      <w:pPr>
        <w:jc w:val="center"/>
        <w:rPr>
          <w:rFonts w:ascii="Arial" w:hAnsi="Arial" w:cs="Arial"/>
          <w:b/>
          <w:sz w:val="20"/>
          <w:szCs w:val="20"/>
        </w:rPr>
      </w:pPr>
      <w:r w:rsidRPr="00EB553B">
        <w:rPr>
          <w:rFonts w:ascii="Arial" w:hAnsi="Arial" w:cs="Arial"/>
          <w:b/>
          <w:sz w:val="20"/>
          <w:szCs w:val="20"/>
        </w:rPr>
        <w:t>ДУМА</w:t>
      </w:r>
    </w:p>
    <w:p w:rsidR="00EB553B" w:rsidRPr="00EB553B" w:rsidRDefault="00EB553B" w:rsidP="00EB553B">
      <w:pPr>
        <w:tabs>
          <w:tab w:val="left" w:pos="9639"/>
        </w:tabs>
        <w:jc w:val="center"/>
        <w:rPr>
          <w:rFonts w:ascii="Arial" w:hAnsi="Arial" w:cs="Arial"/>
          <w:b/>
          <w:sz w:val="20"/>
          <w:szCs w:val="20"/>
        </w:rPr>
      </w:pPr>
      <w:r w:rsidRPr="00EB553B">
        <w:rPr>
          <w:rFonts w:ascii="Arial" w:hAnsi="Arial" w:cs="Arial"/>
          <w:b/>
          <w:sz w:val="20"/>
          <w:szCs w:val="20"/>
        </w:rPr>
        <w:t>РЕШЕНИЕ</w:t>
      </w:r>
    </w:p>
    <w:p w:rsidR="00EB553B" w:rsidRPr="00EB553B" w:rsidRDefault="00EB553B" w:rsidP="00EB553B">
      <w:pPr>
        <w:tabs>
          <w:tab w:val="left" w:pos="9639"/>
        </w:tabs>
        <w:jc w:val="center"/>
        <w:rPr>
          <w:rFonts w:ascii="Arial" w:hAnsi="Arial" w:cs="Arial"/>
          <w:b/>
          <w:sz w:val="20"/>
          <w:szCs w:val="20"/>
        </w:rPr>
      </w:pPr>
    </w:p>
    <w:p w:rsidR="00EB553B" w:rsidRPr="00EB553B" w:rsidRDefault="00EB553B" w:rsidP="00EB553B">
      <w:pPr>
        <w:jc w:val="center"/>
        <w:rPr>
          <w:rFonts w:ascii="Arial" w:hAnsi="Arial" w:cs="Arial"/>
          <w:b/>
          <w:bCs/>
          <w:sz w:val="20"/>
          <w:szCs w:val="20"/>
        </w:rPr>
      </w:pPr>
      <w:r w:rsidRPr="00EB553B">
        <w:rPr>
          <w:rFonts w:ascii="Arial" w:hAnsi="Arial" w:cs="Arial"/>
          <w:b/>
          <w:bCs/>
          <w:sz w:val="20"/>
          <w:szCs w:val="20"/>
        </w:rPr>
        <w:t xml:space="preserve">О ВНЕСЕНИИ ИЗМЕНЕНИЙ В РЕШЕНИЕ ДУМЫ МО «УКЫР», УТВЕРЖДЕННОГО РЕШЕНИЕМ ДУМЫ МО «УКЫР» № 115 ОТ 27.02.2013 Г. В РЕДАКЦИИ ОТ 29.02.2016 Г. </w:t>
      </w:r>
      <w:r w:rsidRPr="00EB553B">
        <w:rPr>
          <w:rFonts w:ascii="Arial" w:hAnsi="Arial" w:cs="Arial"/>
          <w:b/>
          <w:sz w:val="20"/>
          <w:szCs w:val="20"/>
        </w:rPr>
        <w:t xml:space="preserve">№ 190 </w:t>
      </w:r>
      <w:r w:rsidRPr="00EB553B">
        <w:rPr>
          <w:rFonts w:ascii="Arial" w:hAnsi="Arial" w:cs="Arial"/>
          <w:b/>
          <w:bCs/>
          <w:sz w:val="20"/>
          <w:szCs w:val="20"/>
        </w:rPr>
        <w:t>«ОБ УТВЕРЖДЕНИИ ПОЛОЖЕНИЯ О РЕВИЗИОННОЙ КОМИССИИ ДУМЫ МО «УКЫР»</w:t>
      </w:r>
    </w:p>
    <w:p w:rsidR="00EB553B" w:rsidRPr="00EB553B" w:rsidRDefault="00EB553B" w:rsidP="00EB553B">
      <w:pPr>
        <w:spacing w:line="216" w:lineRule="auto"/>
        <w:jc w:val="center"/>
        <w:rPr>
          <w:rFonts w:ascii="Arial" w:hAnsi="Arial" w:cs="Arial"/>
          <w:b/>
          <w:bCs/>
          <w:caps/>
          <w:sz w:val="20"/>
          <w:szCs w:val="20"/>
          <w:lang w:eastAsia="en-US"/>
        </w:rPr>
      </w:pPr>
    </w:p>
    <w:p w:rsidR="00EB553B" w:rsidRPr="00EB553B" w:rsidRDefault="00EB553B" w:rsidP="00EB553B">
      <w:pPr>
        <w:autoSpaceDE w:val="0"/>
        <w:autoSpaceDN w:val="0"/>
        <w:adjustRightInd w:val="0"/>
        <w:ind w:firstLine="709"/>
        <w:jc w:val="both"/>
        <w:rPr>
          <w:rFonts w:ascii="Arial" w:hAnsi="Arial" w:cs="Arial"/>
          <w:color w:val="000000"/>
          <w:sz w:val="20"/>
          <w:szCs w:val="20"/>
        </w:rPr>
      </w:pPr>
      <w:r w:rsidRPr="00EB553B">
        <w:rPr>
          <w:rFonts w:ascii="Arial" w:hAnsi="Arial" w:cs="Arial"/>
          <w:color w:val="000000"/>
          <w:sz w:val="20"/>
          <w:szCs w:val="20"/>
        </w:rPr>
        <w:t xml:space="preserve">В связи с внесением изменений в Федеральный </w:t>
      </w:r>
      <w:hyperlink r:id="rId6" w:history="1">
        <w:r w:rsidRPr="00EB553B">
          <w:rPr>
            <w:rFonts w:ascii="Arial" w:hAnsi="Arial" w:cs="Arial"/>
            <w:color w:val="000000"/>
            <w:sz w:val="20"/>
            <w:szCs w:val="20"/>
          </w:rPr>
          <w:t>закон</w:t>
        </w:r>
      </w:hyperlink>
      <w:r w:rsidRPr="00EB553B">
        <w:rPr>
          <w:rFonts w:ascii="Arial" w:hAnsi="Arial" w:cs="Arial"/>
          <w:color w:val="000000"/>
          <w:sz w:val="20"/>
          <w:szCs w:val="20"/>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Уставом МО «Укыр» Дума</w:t>
      </w:r>
    </w:p>
    <w:p w:rsidR="00EB553B" w:rsidRPr="00EB553B" w:rsidRDefault="00EB553B" w:rsidP="00EB553B">
      <w:pPr>
        <w:ind w:firstLine="709"/>
        <w:jc w:val="center"/>
        <w:rPr>
          <w:rFonts w:ascii="Arial" w:hAnsi="Arial" w:cs="Arial"/>
          <w:b/>
          <w:color w:val="000000"/>
          <w:sz w:val="20"/>
          <w:szCs w:val="20"/>
        </w:rPr>
      </w:pPr>
    </w:p>
    <w:p w:rsidR="00EB553B" w:rsidRPr="00EB553B" w:rsidRDefault="00EB553B" w:rsidP="00EB553B">
      <w:pPr>
        <w:ind w:firstLine="709"/>
        <w:jc w:val="center"/>
        <w:rPr>
          <w:rFonts w:ascii="Arial" w:hAnsi="Arial" w:cs="Arial"/>
          <w:b/>
          <w:color w:val="000000"/>
          <w:sz w:val="20"/>
          <w:szCs w:val="20"/>
        </w:rPr>
      </w:pPr>
      <w:r w:rsidRPr="00EB553B">
        <w:rPr>
          <w:rFonts w:ascii="Arial" w:hAnsi="Arial" w:cs="Arial"/>
          <w:b/>
          <w:color w:val="000000"/>
          <w:sz w:val="20"/>
          <w:szCs w:val="20"/>
        </w:rPr>
        <w:t>РЕШИЛА:</w:t>
      </w:r>
    </w:p>
    <w:p w:rsidR="00EB553B" w:rsidRPr="00EB553B" w:rsidRDefault="00EB553B" w:rsidP="00EB553B">
      <w:pPr>
        <w:ind w:firstLine="709"/>
        <w:jc w:val="both"/>
        <w:rPr>
          <w:rFonts w:ascii="Arial" w:hAnsi="Arial" w:cs="Arial"/>
          <w:color w:val="000000"/>
          <w:sz w:val="20"/>
          <w:szCs w:val="20"/>
        </w:rPr>
      </w:pPr>
    </w:p>
    <w:p w:rsidR="00EB553B" w:rsidRPr="00EB553B" w:rsidRDefault="00EB553B" w:rsidP="00EB553B">
      <w:pPr>
        <w:ind w:firstLine="709"/>
        <w:jc w:val="both"/>
        <w:rPr>
          <w:rFonts w:ascii="Arial" w:hAnsi="Arial" w:cs="Arial"/>
          <w:color w:val="000000"/>
          <w:sz w:val="20"/>
          <w:szCs w:val="20"/>
        </w:rPr>
      </w:pPr>
      <w:r w:rsidRPr="00EB553B">
        <w:rPr>
          <w:rFonts w:ascii="Arial" w:hAnsi="Arial" w:cs="Arial"/>
          <w:color w:val="000000"/>
          <w:sz w:val="20"/>
          <w:szCs w:val="20"/>
        </w:rPr>
        <w:t>1. Внести в Положение о ревизионной комиссии Думы МО «Укыр», утвержденное решением Думы МО «Укыр»</w:t>
      </w:r>
      <w:r w:rsidRPr="00EB553B">
        <w:rPr>
          <w:rFonts w:ascii="Arial" w:hAnsi="Arial" w:cs="Arial"/>
          <w:sz w:val="20"/>
          <w:szCs w:val="20"/>
        </w:rPr>
        <w:t xml:space="preserve"> 27.02.2013 г № 115 в редакции от 29.02.2016 г. № 190 </w:t>
      </w:r>
      <w:r w:rsidRPr="00EB553B">
        <w:rPr>
          <w:rFonts w:ascii="Arial" w:hAnsi="Arial" w:cs="Arial"/>
          <w:color w:val="000000"/>
          <w:sz w:val="20"/>
          <w:szCs w:val="20"/>
        </w:rPr>
        <w:t>(далее Положение), следующие изменения: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1) вступления в законную силу обвинительного приговора суда в отношении его;</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 признания его недееспособным или ограниченно дееспособным вступившим в законную силу решением суда;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4) подачи письменного заявления об отставке;</w:t>
      </w:r>
    </w:p>
    <w:p w:rsidR="00EB553B" w:rsidRDefault="00EB553B" w:rsidP="00EB553B">
      <w:pPr>
        <w:pStyle w:val="ConsPlusNormal"/>
        <w:ind w:firstLine="709"/>
        <w:jc w:val="both"/>
        <w:rPr>
          <w:rFonts w:ascii="Arial" w:hAnsi="Arial" w:cs="Arial"/>
          <w:sz w:val="20"/>
        </w:rPr>
      </w:pPr>
      <w:r w:rsidRPr="00EB553B">
        <w:rPr>
          <w:rFonts w:ascii="Arial" w:hAnsi="Arial" w:cs="Arial"/>
          <w:sz w:val="20"/>
        </w:rPr>
        <w:t xml:space="preserve">5) нарушения требований </w:t>
      </w:r>
    </w:p>
    <w:p w:rsidR="00EB553B" w:rsidRDefault="00EB553B" w:rsidP="00EB553B">
      <w:pPr>
        <w:pStyle w:val="ConsPlusNormal"/>
        <w:ind w:firstLine="709"/>
        <w:jc w:val="both"/>
        <w:rPr>
          <w:rFonts w:ascii="Arial" w:hAnsi="Arial" w:cs="Arial"/>
          <w:sz w:val="20"/>
        </w:rPr>
      </w:pPr>
    </w:p>
    <w:p w:rsidR="00EB553B" w:rsidRDefault="00EB553B" w:rsidP="00EB553B">
      <w:pPr>
        <w:pStyle w:val="ConsPlusNormal"/>
        <w:ind w:firstLine="709"/>
        <w:jc w:val="both"/>
        <w:rPr>
          <w:rFonts w:ascii="Arial" w:hAnsi="Arial" w:cs="Arial"/>
          <w:sz w:val="20"/>
        </w:rPr>
      </w:pPr>
    </w:p>
    <w:p w:rsidR="00EB553B" w:rsidRDefault="00EB553B" w:rsidP="00EB553B">
      <w:pPr>
        <w:pStyle w:val="ConsPlusNormal"/>
        <w:ind w:firstLine="709"/>
        <w:jc w:val="both"/>
        <w:rPr>
          <w:rFonts w:ascii="Arial" w:hAnsi="Arial" w:cs="Arial"/>
          <w:sz w:val="20"/>
        </w:rPr>
      </w:pPr>
    </w:p>
    <w:p w:rsidR="00EB553B" w:rsidRDefault="00EB553B" w:rsidP="00EB553B">
      <w:pPr>
        <w:pStyle w:val="ConsPlusNormal"/>
        <w:ind w:firstLine="709"/>
        <w:jc w:val="both"/>
        <w:rPr>
          <w:rFonts w:ascii="Arial" w:hAnsi="Arial" w:cs="Arial"/>
          <w:sz w:val="20"/>
        </w:rPr>
      </w:pP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7) выявления обстоятельств, предусмотренных </w:t>
      </w:r>
      <w:hyperlink w:anchor="P91" w:history="1">
        <w:r w:rsidRPr="00EB553B">
          <w:rPr>
            <w:rFonts w:ascii="Arial" w:hAnsi="Arial" w:cs="Arial"/>
            <w:sz w:val="20"/>
          </w:rPr>
          <w:t>частями 4</w:t>
        </w:r>
      </w:hyperlink>
      <w:r w:rsidRPr="00EB553B">
        <w:rPr>
          <w:rFonts w:ascii="Arial" w:hAnsi="Arial" w:cs="Arial"/>
          <w:sz w:val="20"/>
        </w:rPr>
        <w:t xml:space="preserve"> - </w:t>
      </w:r>
      <w:hyperlink w:anchor="P100" w:history="1">
        <w:r w:rsidRPr="00EB553B">
          <w:rPr>
            <w:rFonts w:ascii="Arial" w:hAnsi="Arial" w:cs="Arial"/>
            <w:sz w:val="20"/>
          </w:rPr>
          <w:t>6 статьи 7</w:t>
        </w:r>
      </w:hyperlink>
      <w:r w:rsidRPr="00EB553B">
        <w:rPr>
          <w:rFonts w:ascii="Arial" w:hAnsi="Arial" w:cs="Arial"/>
          <w:sz w:val="20"/>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8) несоблюдения ограничений, запретов, неисполнения обязанностей, которые установлены Федеральным </w:t>
      </w:r>
      <w:hyperlink r:id="rId7" w:history="1">
        <w:r w:rsidRPr="00EB553B">
          <w:rPr>
            <w:rFonts w:ascii="Arial" w:hAnsi="Arial" w:cs="Arial"/>
            <w:sz w:val="20"/>
          </w:rPr>
          <w:t>законом</w:t>
        </w:r>
      </w:hyperlink>
      <w:r w:rsidRPr="00EB553B">
        <w:rPr>
          <w:rFonts w:ascii="Arial" w:hAnsi="Arial" w:cs="Arial"/>
          <w:sz w:val="20"/>
        </w:rPr>
        <w:t xml:space="preserve"> от 25 декабря 2008 года N 273-ФЗ "О противодействии коррупции", Федеральным </w:t>
      </w:r>
      <w:hyperlink r:id="rId8" w:history="1">
        <w:r w:rsidRPr="00EB553B">
          <w:rPr>
            <w:rFonts w:ascii="Arial" w:hAnsi="Arial" w:cs="Arial"/>
            <w:sz w:val="20"/>
          </w:rPr>
          <w:t>законом</w:t>
        </w:r>
      </w:hyperlink>
      <w:r w:rsidRPr="00EB553B">
        <w:rPr>
          <w:rFonts w:ascii="Arial" w:hAnsi="Arial" w:cs="Arial"/>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EB553B">
          <w:rPr>
            <w:rFonts w:ascii="Arial" w:hAnsi="Arial" w:cs="Arial"/>
            <w:sz w:val="20"/>
          </w:rPr>
          <w:t>законом</w:t>
        </w:r>
      </w:hyperlink>
      <w:r w:rsidRPr="00EB553B">
        <w:rPr>
          <w:rFonts w:ascii="Arial" w:hAnsi="Arial" w:cs="Arial"/>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2.6. Гражданин Российской Федерации не может быть назначен на должность председателя, аудитора Ревизионной комиссии в случае: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1) наличия у него неснятой или непогашенной судимости;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 признания его недееспособным или ограниченно дееспособным решением суда, вступившим в законную силу;</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3) отказа от прохождения процедуры </w:t>
      </w:r>
      <w:r w:rsidRPr="00EB553B">
        <w:rPr>
          <w:rFonts w:ascii="Arial" w:hAnsi="Arial" w:cs="Arial"/>
          <w:sz w:val="20"/>
        </w:rPr>
        <w:lastRenderedPageBreak/>
        <w:t>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«Боханский район».</w:t>
      </w:r>
    </w:p>
    <w:p w:rsidR="00EB553B" w:rsidRPr="00EB553B" w:rsidRDefault="00EB553B" w:rsidP="00EB553B">
      <w:pPr>
        <w:ind w:firstLine="709"/>
        <w:jc w:val="both"/>
        <w:rPr>
          <w:rFonts w:ascii="Arial" w:hAnsi="Arial" w:cs="Arial"/>
          <w:color w:val="000000"/>
          <w:sz w:val="20"/>
          <w:szCs w:val="20"/>
        </w:rPr>
      </w:pPr>
      <w:r w:rsidRPr="00EB553B">
        <w:rPr>
          <w:rFonts w:ascii="Arial" w:hAnsi="Arial" w:cs="Arial"/>
          <w:color w:val="000000"/>
          <w:sz w:val="20"/>
          <w:szCs w:val="20"/>
        </w:rPr>
        <w:t>2. Опубликовать данное решение в муниципальном Вестнике.</w:t>
      </w:r>
    </w:p>
    <w:p w:rsidR="00EB553B" w:rsidRPr="00EB553B" w:rsidRDefault="00EB553B" w:rsidP="00EB553B">
      <w:pPr>
        <w:pStyle w:val="a3"/>
        <w:ind w:firstLine="709"/>
        <w:jc w:val="both"/>
        <w:rPr>
          <w:rFonts w:ascii="Arial" w:hAnsi="Arial" w:cs="Arial"/>
          <w:sz w:val="20"/>
          <w:szCs w:val="20"/>
        </w:rPr>
      </w:pPr>
    </w:p>
    <w:p w:rsidR="00EB553B" w:rsidRPr="00EB553B" w:rsidRDefault="00EB553B" w:rsidP="00EB553B">
      <w:pPr>
        <w:pStyle w:val="a3"/>
        <w:ind w:firstLine="709"/>
        <w:jc w:val="both"/>
        <w:rPr>
          <w:rFonts w:ascii="Arial" w:hAnsi="Arial" w:cs="Arial"/>
          <w:sz w:val="20"/>
          <w:szCs w:val="20"/>
        </w:rPr>
      </w:pPr>
    </w:p>
    <w:p w:rsidR="00EB553B" w:rsidRPr="00EB553B" w:rsidRDefault="00EB553B" w:rsidP="00EB553B">
      <w:pPr>
        <w:pStyle w:val="a3"/>
        <w:ind w:firstLine="709"/>
        <w:jc w:val="both"/>
        <w:rPr>
          <w:rFonts w:ascii="Arial" w:hAnsi="Arial" w:cs="Arial"/>
          <w:sz w:val="20"/>
          <w:szCs w:val="20"/>
        </w:rPr>
      </w:pPr>
      <w:r w:rsidRPr="00EB553B">
        <w:rPr>
          <w:rFonts w:ascii="Arial" w:hAnsi="Arial" w:cs="Arial"/>
          <w:sz w:val="20"/>
          <w:szCs w:val="20"/>
        </w:rPr>
        <w:t>Председатель Думы,</w:t>
      </w:r>
    </w:p>
    <w:p w:rsidR="00EB553B" w:rsidRPr="00EB553B" w:rsidRDefault="00EB553B" w:rsidP="00EB553B">
      <w:pPr>
        <w:pStyle w:val="a3"/>
        <w:ind w:firstLine="709"/>
        <w:jc w:val="both"/>
        <w:rPr>
          <w:rFonts w:ascii="Arial" w:hAnsi="Arial" w:cs="Arial"/>
          <w:sz w:val="20"/>
          <w:szCs w:val="20"/>
        </w:rPr>
      </w:pPr>
      <w:r w:rsidRPr="00EB553B">
        <w:rPr>
          <w:rFonts w:ascii="Arial" w:hAnsi="Arial" w:cs="Arial"/>
          <w:sz w:val="20"/>
          <w:szCs w:val="20"/>
        </w:rPr>
        <w:t>Глава муниципального образования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Багайников Владимир Алексеевич</w:t>
      </w:r>
    </w:p>
    <w:p w:rsidR="00EB553B" w:rsidRPr="00EB553B" w:rsidRDefault="00EB553B" w:rsidP="00EB553B">
      <w:pPr>
        <w:jc w:val="center"/>
        <w:rPr>
          <w:rFonts w:ascii="Arial" w:hAnsi="Arial" w:cs="Arial"/>
          <w:b/>
          <w:sz w:val="20"/>
          <w:szCs w:val="20"/>
        </w:rPr>
      </w:pPr>
    </w:p>
    <w:p w:rsidR="00EB553B" w:rsidRPr="00EB553B" w:rsidRDefault="00EB553B" w:rsidP="00EB553B">
      <w:pPr>
        <w:jc w:val="center"/>
        <w:rPr>
          <w:rFonts w:ascii="Arial" w:hAnsi="Arial" w:cs="Arial"/>
          <w:b/>
          <w:sz w:val="20"/>
          <w:szCs w:val="20"/>
        </w:rPr>
      </w:pPr>
    </w:p>
    <w:p w:rsidR="00EB553B" w:rsidRPr="00EB553B" w:rsidRDefault="00EB553B" w:rsidP="00EB553B">
      <w:pPr>
        <w:ind w:firstLine="709"/>
        <w:jc w:val="right"/>
        <w:rPr>
          <w:rFonts w:ascii="Arial" w:hAnsi="Arial" w:cs="Arial"/>
          <w:sz w:val="20"/>
          <w:szCs w:val="20"/>
        </w:rPr>
      </w:pPr>
      <w:r w:rsidRPr="00EB553B">
        <w:rPr>
          <w:rFonts w:ascii="Arial" w:hAnsi="Arial" w:cs="Arial"/>
          <w:sz w:val="20"/>
          <w:szCs w:val="20"/>
        </w:rPr>
        <w:t>Утверждено</w:t>
      </w:r>
    </w:p>
    <w:p w:rsidR="00EB553B" w:rsidRPr="00EB553B" w:rsidRDefault="00EB553B" w:rsidP="00EB553B">
      <w:pPr>
        <w:ind w:firstLine="709"/>
        <w:jc w:val="right"/>
        <w:rPr>
          <w:rFonts w:ascii="Arial" w:hAnsi="Arial" w:cs="Arial"/>
          <w:sz w:val="20"/>
          <w:szCs w:val="20"/>
        </w:rPr>
      </w:pPr>
      <w:r w:rsidRPr="00EB553B">
        <w:rPr>
          <w:rFonts w:ascii="Arial" w:hAnsi="Arial" w:cs="Arial"/>
          <w:sz w:val="20"/>
          <w:szCs w:val="20"/>
        </w:rPr>
        <w:t>Решением Думы № 303 от 30.07.2019г.</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Положение о Ревизионной комиссии Думы МО «Укыр»</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«Укыр» и определяет правовое положение, порядок создания и деятельности Ревизионной комиссии Думы МО «Укыр».</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1. Общие положения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1.1. Ревизионная комиссия Думы МО «Укыр» (далее – Ревизионная комиссия) является постоянно действующим органом муниципального финансового контроля и входит в структуру Думы МО «Укыр».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lastRenderedPageBreak/>
        <w:t xml:space="preserve">1.2. Ревизионная комиссия создается Думой МО «Укыр» и ему подотчетна.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«Укыр» и иными муниципальными  нормативными правовыми актами, настоящим Положением.</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1.4. Ревизионная комиссия осуществляет предварительный и последующий финансовый контроль.</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1.5. Основными целями деятельности Ревизионной комиссии являются: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w:t>
      </w:r>
      <w:r w:rsidRPr="00EB553B">
        <w:rPr>
          <w:rFonts w:ascii="Arial" w:hAnsi="Arial" w:cs="Arial"/>
          <w:sz w:val="20"/>
          <w:szCs w:val="20"/>
        </w:rP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w:t>
      </w:r>
      <w:r w:rsidRPr="00EB553B">
        <w:rPr>
          <w:rFonts w:ascii="Arial" w:hAnsi="Arial" w:cs="Arial"/>
          <w:sz w:val="20"/>
          <w:szCs w:val="20"/>
        </w:rPr>
        <w:tab/>
        <w:t>осуществление финансового контроля за исполнением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w:t>
      </w:r>
      <w:r w:rsidRPr="00EB553B">
        <w:rPr>
          <w:rFonts w:ascii="Arial" w:hAnsi="Arial" w:cs="Arial"/>
          <w:sz w:val="20"/>
          <w:szCs w:val="20"/>
        </w:rPr>
        <w:tab/>
        <w:t>осуществление финансового контроля за соблюдением установленного порядка управления и распоряжения имуществом, находящимся в собственности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1.8. Организационно-техническое обеспечение деятельности Ревизионной комиссии осуществляется аппаратом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2. Состав и порядок формирования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2.1. Ревизионная комиссия состоит из Председателя и двух инспекторов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2.2. Председатель Ревизионной комиссии назначается на должность и освобождается от должности решением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Председатель Ревизионной комиссии назначается на должность сроком на пять  лет.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Кандидатуры на пост Председателя Ревизионной комиссии могут быть внесены на рассмотрение Думы МО «Укыр» председателем Думы МО «Укыр», депутатами, главой муниципального образования.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Решение о назначении Председателя Ревизионной комиссии принимается большинством голосов от общего числа депутатов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lastRenderedPageBreak/>
        <w:t>Председатель Ревизионной комиссии освобождается от должности решением Думы МО «Укыр» в случае истечения срока полномочий Председателя Ревизионной комиссии и в случаях, предусмотренных пунктом 2.4. настоящего Положения.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2.3. Аудиторы Ревизионной комиссии назначаются на должность решением Думы МО «Укыр» сроком на пять лет по представлению Председателя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Решение о назначении инспекторов Ревизионной комиссии принимается большинством голосов от общего числа депутатов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Аудиторы Ревизионной комиссии освобождаются от должности решением Думы МО «Укыр» в случае истечения срока полномочий инспекторов Ревизионной комиссии и в случаях, предусмотренных пунктом 2.4. настоящего Положения.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1) вступления в законную силу обвинительного приговора суда в отношении его;</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 признания его недееспособным или ограниченно дееспособным вступившим в законную силу решением суда;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4) подачи письменного заявления об отставке;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w:t>
      </w:r>
      <w:r w:rsidRPr="00EB553B">
        <w:rPr>
          <w:rFonts w:ascii="Arial" w:hAnsi="Arial" w:cs="Arial"/>
          <w:sz w:val="20"/>
        </w:rPr>
        <w:lastRenderedPageBreak/>
        <w:t>пребывания в должности;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7) выявления обстоятельств, предусмотренных </w:t>
      </w:r>
      <w:hyperlink w:anchor="P91" w:history="1">
        <w:r w:rsidRPr="00EB553B">
          <w:rPr>
            <w:rFonts w:ascii="Arial" w:hAnsi="Arial" w:cs="Arial"/>
            <w:color w:val="000000"/>
            <w:sz w:val="20"/>
          </w:rPr>
          <w:t>частями 4</w:t>
        </w:r>
      </w:hyperlink>
      <w:r w:rsidRPr="00EB553B">
        <w:rPr>
          <w:rFonts w:ascii="Arial" w:hAnsi="Arial" w:cs="Arial"/>
          <w:color w:val="000000"/>
          <w:sz w:val="20"/>
        </w:rPr>
        <w:t xml:space="preserve"> - </w:t>
      </w:r>
      <w:hyperlink w:anchor="P100" w:history="1">
        <w:r w:rsidRPr="00EB553B">
          <w:rPr>
            <w:rFonts w:ascii="Arial" w:hAnsi="Arial" w:cs="Arial"/>
            <w:color w:val="000000"/>
            <w:sz w:val="20"/>
          </w:rPr>
          <w:t>6 статьи 7</w:t>
        </w:r>
      </w:hyperlink>
      <w:r w:rsidRPr="00EB553B">
        <w:rPr>
          <w:rFonts w:ascii="Arial" w:hAnsi="Arial" w:cs="Arial"/>
          <w:sz w:val="20"/>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8) несоблюдения ограничений, запретов, неисполнения обязанностей, которые установлены Федеральным </w:t>
      </w:r>
      <w:hyperlink r:id="rId10" w:history="1">
        <w:r w:rsidRPr="00EB553B">
          <w:rPr>
            <w:rFonts w:ascii="Arial" w:hAnsi="Arial" w:cs="Arial"/>
            <w:sz w:val="20"/>
          </w:rPr>
          <w:t>законом</w:t>
        </w:r>
      </w:hyperlink>
      <w:r w:rsidRPr="00EB553B">
        <w:rPr>
          <w:rFonts w:ascii="Arial" w:hAnsi="Arial" w:cs="Arial"/>
          <w:sz w:val="20"/>
        </w:rPr>
        <w:t xml:space="preserve"> от 25 декабря 2008 года N 273-ФЗ "О противодействии коррупции", Федеральным </w:t>
      </w:r>
      <w:hyperlink r:id="rId11" w:history="1">
        <w:r w:rsidRPr="00EB553B">
          <w:rPr>
            <w:rFonts w:ascii="Arial" w:hAnsi="Arial" w:cs="Arial"/>
            <w:sz w:val="20"/>
          </w:rPr>
          <w:t>законом</w:t>
        </w:r>
      </w:hyperlink>
      <w:r w:rsidRPr="00EB553B">
        <w:rPr>
          <w:rFonts w:ascii="Arial" w:hAnsi="Arial" w:cs="Arial"/>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EB553B">
          <w:rPr>
            <w:rFonts w:ascii="Arial" w:hAnsi="Arial" w:cs="Arial"/>
            <w:sz w:val="20"/>
          </w:rPr>
          <w:t>законом</w:t>
        </w:r>
      </w:hyperlink>
      <w:r w:rsidRPr="00EB553B">
        <w:rPr>
          <w:rFonts w:ascii="Arial" w:hAnsi="Arial" w:cs="Arial"/>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2.6. Гражданин Российской Федерации не может быть назначен на должность председателя, аудитора Ревизионной комиссии в случае:</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1) наличия у него неснятой или непогашенной судимости;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2) признания его недееспособным или ограниченно дееспособным решением суда, вступившим в законную силу;</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w:t>
      </w:r>
      <w:r w:rsidRPr="00EB553B">
        <w:rPr>
          <w:rFonts w:ascii="Arial" w:hAnsi="Arial" w:cs="Arial"/>
          <w:sz w:val="20"/>
        </w:rPr>
        <w:lastRenderedPageBreak/>
        <w:t>территории соответствующего муниципального образования.</w:t>
      </w: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3. Председатель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3.2. Председатель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представляет на рассмотрение Думы МО «Укыр» кандидатуры на замещение вакантных должностей инспекторов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утверждает и подписывает представления и заключения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представляет Думе МО «Укыр» ежегодные отчеты о работе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направляет информацию о результатах проведенного контрольного мероприятия Думе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по согласованию с руководителями соответствующих органов местного самоуправления имеет право принимать участие в заседаниях Думы МО «Укыр»,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 обладает правом внесения проектов муниципальных нормативных правовых актов по вопросам, отнесенным к полномочиям </w:t>
      </w:r>
      <w:r w:rsidRPr="00EB553B">
        <w:rPr>
          <w:rFonts w:ascii="Arial" w:hAnsi="Arial" w:cs="Arial"/>
          <w:sz w:val="20"/>
          <w:szCs w:val="20"/>
        </w:rPr>
        <w:lastRenderedPageBreak/>
        <w:t>Ревизионной комиссии на рассмотрение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осуществляет иные полномочия в соответствии с настоящим Положением.</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4. Аудиторы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4.1. 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4.2. Каждый из аудиторов Ревизионной комиссии возглавляет одно из следующих направлений деятельности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w:t>
      </w:r>
      <w:r w:rsidRPr="00EB553B">
        <w:rPr>
          <w:rFonts w:ascii="Arial" w:hAnsi="Arial" w:cs="Arial"/>
          <w:sz w:val="20"/>
          <w:szCs w:val="20"/>
        </w:rPr>
        <w:tab/>
        <w:t>контроль доходных статей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w:t>
      </w:r>
      <w:r w:rsidRPr="00EB553B">
        <w:rPr>
          <w:rFonts w:ascii="Arial" w:hAnsi="Arial" w:cs="Arial"/>
          <w:sz w:val="20"/>
          <w:szCs w:val="20"/>
        </w:rPr>
        <w:tab/>
        <w:t>контроль расходных статей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EB553B" w:rsidRPr="00EB553B" w:rsidRDefault="00EB553B" w:rsidP="00EB553B">
      <w:pPr>
        <w:autoSpaceDE w:val="0"/>
        <w:autoSpaceDN w:val="0"/>
        <w:adjustRightInd w:val="0"/>
        <w:ind w:firstLine="709"/>
        <w:jc w:val="both"/>
        <w:rPr>
          <w:rFonts w:ascii="Arial" w:hAnsi="Arial" w:cs="Arial"/>
          <w:b/>
          <w:color w:val="000000"/>
          <w:sz w:val="20"/>
          <w:szCs w:val="20"/>
        </w:rPr>
      </w:pPr>
      <w:r w:rsidRPr="00EB553B">
        <w:rPr>
          <w:rFonts w:ascii="Arial" w:hAnsi="Arial" w:cs="Arial"/>
          <w:b/>
          <w:color w:val="000000"/>
          <w:sz w:val="20"/>
          <w:szCs w:val="20"/>
        </w:rPr>
        <w:t xml:space="preserve"> </w:t>
      </w: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5. Полномочия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5.1. Для достижения целей, изложенных в пункте 1.5. настоящего Положения, Ревизионной комиссией: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 w:history="1">
        <w:r w:rsidRPr="00EB553B">
          <w:rPr>
            <w:rFonts w:ascii="Arial" w:hAnsi="Arial" w:cs="Arial"/>
            <w:color w:val="000000"/>
            <w:sz w:val="20"/>
            <w:szCs w:val="20"/>
          </w:rPr>
          <w:t>законом</w:t>
        </w:r>
      </w:hyperlink>
      <w:r w:rsidRPr="00EB553B">
        <w:rPr>
          <w:rFonts w:ascii="Arial" w:hAnsi="Arial" w:cs="Arial"/>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-направляются объектам контроля представления, предписания;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-направляются финансовым органам, уполномоченным принимать решения о применении предусмотренных Бюджетным </w:t>
      </w:r>
      <w:r w:rsidRPr="00EB553B">
        <w:rPr>
          <w:rFonts w:ascii="Arial" w:hAnsi="Arial" w:cs="Arial"/>
          <w:sz w:val="20"/>
        </w:rPr>
        <w:lastRenderedPageBreak/>
        <w:t>кодексом РФ бюджетных мер принуждения, уведомления о применении бюджетных мер принуждения;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5.2. При реализации контрольных полномочий Ревизионная комиссия осуществляет:</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 последующий контроль за законностью, эффективностью и целевым использованием средств местного бюджета;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за своевременным исполнением доходных статей местного бюджета в части доходов, администрируемых органами местного самоуправления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 контроль за своевременным исполнением расходных статей местного бюджета по объемам, структуре и целевому назначению;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за операциями с бюджетными средствами главных распорядителей, распорядителей и получателей средств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проведение по поручению Думы МО «Укыр» проверки финансового состояния получателя муниципальной гарантии;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состояния и обслуживания муниципального долга, эффективности использования муниципальных заимствований;</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организацию и осуществление контроля за законностью и эффективностью использования муниципальной собственности;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 контроль в других сферах, установленных </w:t>
      </w:r>
      <w:r w:rsidRPr="00EB553B">
        <w:rPr>
          <w:rFonts w:ascii="Arial" w:hAnsi="Arial" w:cs="Arial"/>
          <w:color w:val="000000"/>
          <w:sz w:val="20"/>
        </w:rPr>
        <w:t xml:space="preserve">Федеральным </w:t>
      </w:r>
      <w:hyperlink r:id="rId14" w:history="1">
        <w:r w:rsidRPr="00EB553B">
          <w:rPr>
            <w:rFonts w:ascii="Arial" w:hAnsi="Arial" w:cs="Arial"/>
            <w:color w:val="000000"/>
            <w:sz w:val="20"/>
          </w:rPr>
          <w:t>законом</w:t>
        </w:r>
      </w:hyperlink>
      <w:r w:rsidRPr="00EB553B">
        <w:rPr>
          <w:rFonts w:ascii="Arial" w:hAnsi="Arial" w:cs="Arial"/>
          <w:sz w:val="20"/>
        </w:rPr>
        <w:t xml:space="preserve"> от 7 </w:t>
      </w:r>
      <w:r w:rsidRPr="00EB553B">
        <w:rPr>
          <w:rFonts w:ascii="Arial" w:hAnsi="Arial" w:cs="Arial"/>
          <w:sz w:val="20"/>
        </w:rPr>
        <w:lastRenderedPageBreak/>
        <w:t>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5.3. При реализации экспертно-аналитических полномочий Ревизионная комиссия осуществляет:</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проведение финансовой экспертизы и оценки обоснованности доходных и расходных статей проекта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анализ данных реестра расходных обязательств МО «Укыр»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Данные работы осуществляются Ревизионной комиссией как по поручению Председателя Думы МО «Укыр», так и по собственной инициативе Ревизионной комиссии. При наличии соответствующего поручения Председателя Думы МО «Укыр»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«Укыр»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Результаты проведенных по собственной инициативе экспертно-аналитических работ в форме заключения Ревизионной комиссии направляются в Думу МО «Укыр», главе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5.4. При реализации информационных полномочий Ревизионная комиссия осуществляет:</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направление информации о результатах проведенного контрольного мероприятия Думе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представление Думе МО «Укыр» ежегодных отчетов о работе Ревизионной комиссии и опубликование указанных отчетов в средствах массовой информации;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опубликование (обнародование) итоговых результатов проведенных контрольных мероприятий.</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lastRenderedPageBreak/>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«Боханский район».</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6. Порядок осуществления полномочий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«Укыр», иные организации (далее – объекты контроля).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Объектами контроля являются: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муниципальные учреждения;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муниципальные унитарные предприятия;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кредитные организации, осуществляющие отдельные операции с бюджетными средствами, в части соблюдения ими условий договоров </w:t>
      </w:r>
      <w:r w:rsidRPr="00EB553B">
        <w:rPr>
          <w:rFonts w:ascii="Arial" w:hAnsi="Arial" w:cs="Arial"/>
          <w:sz w:val="20"/>
        </w:rPr>
        <w:lastRenderedPageBreak/>
        <w:t>(соглашений) о предоставлении средств из местного бюджета.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6.2.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Непредставление или несвоевременное представление объектами контроля в органы муниципального финансового контроля истребуемых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6.3. В целях реализации контрольных полномочий Ревизионная комиссия имеет право проводить следующие виды контрольных мероприятий:</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6.4. Контрольные мероприятия проводятся по месту расположения проверяемого объекта контроля на основании годового плана </w:t>
      </w:r>
      <w:r w:rsidRPr="00EB553B">
        <w:rPr>
          <w:rFonts w:ascii="Arial" w:hAnsi="Arial" w:cs="Arial"/>
          <w:sz w:val="20"/>
          <w:szCs w:val="20"/>
        </w:rPr>
        <w:lastRenderedPageBreak/>
        <w:t>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Внеплановые контрольные мероприятия проводятся на основании соответствующего решения Думы МО «Укыр»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основание для проведения контрольного мероприятия (годовой план деятельности Ревизионной комиссии или решение Думы МО «Укыр» о проведении внепланового контрольного мероприятия);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наименование и реквизиты проверяемого объекта контроля;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краткое описание содержания контрольного мероприятия;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перечень инспекторов Ревизионной комиссии, управомоченных на проведение данного контрольного мероприятия;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планируемые сроки проведения контрольного мероприятия.</w:t>
      </w:r>
    </w:p>
    <w:p w:rsidR="00EB553B" w:rsidRPr="00EB553B" w:rsidRDefault="00EB553B" w:rsidP="00EB553B">
      <w:pPr>
        <w:widowControl w:val="0"/>
        <w:autoSpaceDE w:val="0"/>
        <w:autoSpaceDN w:val="0"/>
        <w:adjustRightInd w:val="0"/>
        <w:ind w:firstLine="709"/>
        <w:jc w:val="both"/>
        <w:rPr>
          <w:rFonts w:ascii="Arial" w:hAnsi="Arial" w:cs="Arial"/>
          <w:sz w:val="20"/>
          <w:szCs w:val="20"/>
        </w:rPr>
      </w:pPr>
      <w:r w:rsidRPr="00EB553B">
        <w:rPr>
          <w:rFonts w:ascii="Arial" w:hAnsi="Arial" w:cs="Arial"/>
          <w:sz w:val="20"/>
          <w:szCs w:val="20"/>
        </w:rPr>
        <w:t xml:space="preserve">6.5. 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5" w:history="1">
        <w:r w:rsidRPr="00EB553B">
          <w:rPr>
            <w:rFonts w:ascii="Arial" w:hAnsi="Arial" w:cs="Arial"/>
            <w:sz w:val="20"/>
            <w:szCs w:val="20"/>
          </w:rPr>
          <w:t>пунктом 2 части 1 статьи 14</w:t>
        </w:r>
      </w:hyperlink>
      <w:r w:rsidRPr="00EB553B">
        <w:rPr>
          <w:rFonts w:ascii="Arial" w:hAnsi="Arial" w:cs="Arial"/>
          <w:sz w:val="20"/>
          <w:szCs w:val="20"/>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6.6. Контрольные мероприятия проводятся инспекторами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w:t>
      </w:r>
      <w:r w:rsidRPr="00EB553B">
        <w:rPr>
          <w:rFonts w:ascii="Arial" w:hAnsi="Arial" w:cs="Arial"/>
          <w:sz w:val="20"/>
          <w:szCs w:val="20"/>
        </w:rPr>
        <w:lastRenderedPageBreak/>
        <w:t>контрольного мероприятия в отношении конкретного органа местного самоуправления, организации,  и служебного удостоверения имеют право:</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проходить в помещения, занимаемые объектами контроля;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6.8.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Форма для составления представления Ревизионной комиссии утверждается распоряжением Председателя Ревизионной комиссии.</w:t>
      </w:r>
    </w:p>
    <w:p w:rsidR="00EB553B" w:rsidRPr="00EB553B" w:rsidRDefault="00EB553B" w:rsidP="00EB553B">
      <w:pPr>
        <w:pStyle w:val="ConsPlusNormal"/>
        <w:ind w:firstLine="709"/>
        <w:jc w:val="both"/>
        <w:rPr>
          <w:rFonts w:ascii="Arial" w:hAnsi="Arial" w:cs="Arial"/>
          <w:sz w:val="20"/>
        </w:rPr>
      </w:pPr>
      <w:r w:rsidRPr="00EB553B">
        <w:rPr>
          <w:rFonts w:ascii="Arial" w:hAnsi="Arial" w:cs="Arial"/>
          <w:sz w:val="20"/>
        </w:rPr>
        <w:t xml:space="preserve">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w:t>
      </w:r>
      <w:r w:rsidRPr="00EB553B">
        <w:rPr>
          <w:rFonts w:ascii="Arial" w:hAnsi="Arial" w:cs="Arial"/>
          <w:sz w:val="20"/>
        </w:rPr>
        <w:lastRenderedPageBreak/>
        <w:t>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6.10. Информации о результатах проведенного контрольного мероприятия направляется Думе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6.11. Итоговые результаты проведенного контрольного мероприятия подлежат опубликованию (обнародованию).</w:t>
      </w:r>
    </w:p>
    <w:p w:rsidR="00EB553B" w:rsidRPr="00EB553B" w:rsidRDefault="00EB553B" w:rsidP="00EB553B">
      <w:pPr>
        <w:ind w:firstLine="709"/>
        <w:jc w:val="both"/>
        <w:rPr>
          <w:rFonts w:ascii="Arial" w:hAnsi="Arial" w:cs="Arial"/>
          <w:sz w:val="20"/>
          <w:szCs w:val="20"/>
        </w:rPr>
      </w:pPr>
    </w:p>
    <w:p w:rsidR="00EB553B" w:rsidRPr="00EB553B" w:rsidRDefault="00EB553B" w:rsidP="00EB553B">
      <w:pPr>
        <w:ind w:firstLine="709"/>
        <w:jc w:val="center"/>
        <w:rPr>
          <w:rFonts w:ascii="Arial" w:hAnsi="Arial" w:cs="Arial"/>
          <w:b/>
          <w:sz w:val="20"/>
          <w:szCs w:val="20"/>
        </w:rPr>
      </w:pPr>
      <w:r w:rsidRPr="00EB553B">
        <w:rPr>
          <w:rFonts w:ascii="Arial" w:hAnsi="Arial" w:cs="Arial"/>
          <w:b/>
          <w:sz w:val="20"/>
          <w:szCs w:val="20"/>
        </w:rPr>
        <w:t>7. Планирование деятельности и отчетность Ревизионной комиссии</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 xml:space="preserve">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w:t>
      </w:r>
      <w:r w:rsidRPr="00EB553B">
        <w:rPr>
          <w:rFonts w:ascii="Arial" w:hAnsi="Arial" w:cs="Arial"/>
          <w:sz w:val="20"/>
          <w:szCs w:val="20"/>
        </w:rPr>
        <w:lastRenderedPageBreak/>
        <w:t>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7.2. Годовой план деятельности Ревизионной комиссии ежегодно утверждается (представительным органом муниципального образования).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Внеплановые работы проводятся на основании решения  Думы МО «Укыр».</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7.3. Отчет о реализации годового плана деятельности Ревизионной комиссии ежегодно представляется на утверждение Думе МО «Укыр» одновременно с отчетом об исполнении местного бюджета.</w:t>
      </w:r>
    </w:p>
    <w:p w:rsidR="00EB553B" w:rsidRPr="00EB553B" w:rsidRDefault="00EB553B" w:rsidP="00EB553B">
      <w:pPr>
        <w:ind w:firstLine="709"/>
        <w:jc w:val="both"/>
        <w:rPr>
          <w:rFonts w:ascii="Arial" w:hAnsi="Arial" w:cs="Arial"/>
          <w:sz w:val="20"/>
          <w:szCs w:val="20"/>
        </w:rPr>
      </w:pPr>
      <w:r w:rsidRPr="00EB553B">
        <w:rPr>
          <w:rFonts w:ascii="Arial" w:hAnsi="Arial" w:cs="Arial"/>
          <w:sz w:val="20"/>
          <w:szCs w:val="20"/>
        </w:rPr>
        <w:t>Указанный Отчет подлежит опубликованию (обнародованию).</w:t>
      </w:r>
    </w:p>
    <w:p w:rsidR="00EB553B" w:rsidRPr="00EB553B" w:rsidRDefault="00EB553B" w:rsidP="00EB553B">
      <w:pPr>
        <w:ind w:firstLine="709"/>
        <w:rPr>
          <w:rFonts w:ascii="Arial" w:hAnsi="Arial" w:cs="Arial"/>
          <w:sz w:val="20"/>
          <w:szCs w:val="20"/>
        </w:rPr>
      </w:pPr>
    </w:p>
    <w:p w:rsidR="007322C2" w:rsidRPr="00EB553B" w:rsidRDefault="007322C2">
      <w:pPr>
        <w:rPr>
          <w:rFonts w:ascii="Arial" w:hAnsi="Arial" w:cs="Arial"/>
          <w:sz w:val="20"/>
          <w:szCs w:val="20"/>
        </w:rPr>
      </w:pP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30.07.2019г. № 304</w:t>
      </w: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 xml:space="preserve">РОССИЙСКАЯ ФЕДЕРАЦИЯ </w:t>
      </w: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ИРКУТСКАЯ ОБЛАСТЬ</w:t>
      </w: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БОХАНСКИЙ РАЙОН</w:t>
      </w: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МУНИЦИПАЛЬНОЕ ОБРАЗОВАНИЕ «УКЫР»</w:t>
      </w:r>
    </w:p>
    <w:p w:rsidR="005C10DA" w:rsidRPr="005C10DA" w:rsidRDefault="005C10DA" w:rsidP="005C10DA">
      <w:pPr>
        <w:ind w:firstLine="709"/>
        <w:jc w:val="center"/>
        <w:rPr>
          <w:rFonts w:ascii="Arial" w:hAnsi="Arial" w:cs="Arial"/>
          <w:b/>
          <w:sz w:val="20"/>
          <w:szCs w:val="20"/>
        </w:rPr>
      </w:pPr>
      <w:r w:rsidRPr="005C10DA">
        <w:rPr>
          <w:rFonts w:ascii="Arial" w:hAnsi="Arial" w:cs="Arial"/>
          <w:b/>
          <w:sz w:val="20"/>
          <w:szCs w:val="20"/>
        </w:rPr>
        <w:t>ДУМА</w:t>
      </w:r>
    </w:p>
    <w:p w:rsidR="005C10DA" w:rsidRPr="005C10DA" w:rsidRDefault="005C10DA" w:rsidP="005C10DA">
      <w:pPr>
        <w:tabs>
          <w:tab w:val="left" w:pos="9639"/>
        </w:tabs>
        <w:ind w:firstLine="709"/>
        <w:jc w:val="center"/>
        <w:rPr>
          <w:rFonts w:ascii="Arial" w:hAnsi="Arial" w:cs="Arial"/>
          <w:b/>
          <w:sz w:val="20"/>
          <w:szCs w:val="20"/>
        </w:rPr>
      </w:pPr>
      <w:r w:rsidRPr="005C10DA">
        <w:rPr>
          <w:rFonts w:ascii="Arial" w:hAnsi="Arial" w:cs="Arial"/>
          <w:b/>
          <w:sz w:val="20"/>
          <w:szCs w:val="20"/>
        </w:rPr>
        <w:t>РЕШЕНИЕ</w:t>
      </w:r>
    </w:p>
    <w:p w:rsidR="005C10DA" w:rsidRPr="005C10DA" w:rsidRDefault="005C10DA" w:rsidP="005C10DA">
      <w:pPr>
        <w:tabs>
          <w:tab w:val="left" w:pos="9639"/>
        </w:tabs>
        <w:ind w:firstLine="709"/>
        <w:jc w:val="center"/>
        <w:rPr>
          <w:rFonts w:ascii="Arial" w:hAnsi="Arial" w:cs="Arial"/>
          <w:b/>
          <w:sz w:val="20"/>
          <w:szCs w:val="20"/>
        </w:rPr>
      </w:pPr>
    </w:p>
    <w:p w:rsidR="005C10DA" w:rsidRPr="005C10DA" w:rsidRDefault="005C10DA" w:rsidP="005C10DA">
      <w:pPr>
        <w:tabs>
          <w:tab w:val="left" w:pos="9639"/>
        </w:tabs>
        <w:ind w:firstLine="709"/>
        <w:jc w:val="center"/>
        <w:rPr>
          <w:rFonts w:ascii="Arial" w:hAnsi="Arial" w:cs="Arial"/>
          <w:b/>
          <w:sz w:val="20"/>
          <w:szCs w:val="20"/>
        </w:rPr>
      </w:pPr>
      <w:r w:rsidRPr="005C10DA">
        <w:rPr>
          <w:rFonts w:ascii="Arial" w:hAnsi="Arial" w:cs="Arial"/>
          <w:b/>
          <w:sz w:val="20"/>
          <w:szCs w:val="20"/>
        </w:rPr>
        <w:t xml:space="preserve">О ВНЕСЕНИИ ИЗМЕНЕНИЙ В ПОЛОЖЕНИЕ О ПРИВАТИЗАЦИИ МУНИЦИПАЛЬНОГО ИМУЩЕСТВА МУНИЦИПАЛЬНОГО ОБРАЗОВАНИЯ «УКЫР» </w:t>
      </w:r>
    </w:p>
    <w:p w:rsidR="005C10DA" w:rsidRPr="005C10DA" w:rsidRDefault="005C10DA" w:rsidP="005C10DA">
      <w:pPr>
        <w:tabs>
          <w:tab w:val="left" w:pos="9639"/>
        </w:tabs>
        <w:ind w:firstLine="709"/>
        <w:jc w:val="center"/>
        <w:rPr>
          <w:rFonts w:ascii="Arial" w:hAnsi="Arial" w:cs="Arial"/>
          <w:b/>
          <w:sz w:val="20"/>
          <w:szCs w:val="20"/>
        </w:rPr>
      </w:pPr>
    </w:p>
    <w:p w:rsidR="005C10DA" w:rsidRPr="005C10DA" w:rsidRDefault="005C10DA" w:rsidP="005C10DA">
      <w:pPr>
        <w:ind w:firstLine="709"/>
        <w:jc w:val="both"/>
        <w:rPr>
          <w:rFonts w:ascii="Arial" w:hAnsi="Arial" w:cs="Arial"/>
          <w:b/>
          <w:sz w:val="20"/>
          <w:szCs w:val="20"/>
        </w:rPr>
      </w:pPr>
      <w:r w:rsidRPr="005C10DA">
        <w:rPr>
          <w:rFonts w:ascii="Arial" w:hAnsi="Arial" w:cs="Arial"/>
          <w:sz w:val="20"/>
          <w:szCs w:val="20"/>
        </w:rPr>
        <w:t>В связи с внесением изменений в Федеральный закон «О приватизации государственного и муниципального имущества», в соответствии с Уставом МО «Укыр», Дума муниципального образования «Укыр»</w:t>
      </w:r>
    </w:p>
    <w:p w:rsidR="005C10DA" w:rsidRPr="005C10DA" w:rsidRDefault="005C10DA" w:rsidP="005C10DA">
      <w:pPr>
        <w:autoSpaceDE w:val="0"/>
        <w:autoSpaceDN w:val="0"/>
        <w:adjustRightInd w:val="0"/>
        <w:ind w:firstLine="709"/>
        <w:jc w:val="center"/>
        <w:rPr>
          <w:rFonts w:ascii="Arial" w:hAnsi="Arial" w:cs="Arial"/>
          <w:sz w:val="20"/>
          <w:szCs w:val="20"/>
        </w:rPr>
      </w:pPr>
    </w:p>
    <w:p w:rsidR="005C10DA" w:rsidRPr="005C10DA" w:rsidRDefault="005C10DA" w:rsidP="005C10DA">
      <w:pPr>
        <w:autoSpaceDE w:val="0"/>
        <w:autoSpaceDN w:val="0"/>
        <w:adjustRightInd w:val="0"/>
        <w:ind w:firstLine="709"/>
        <w:jc w:val="center"/>
        <w:rPr>
          <w:rFonts w:ascii="Arial" w:hAnsi="Arial" w:cs="Arial"/>
          <w:b/>
          <w:sz w:val="20"/>
          <w:szCs w:val="20"/>
        </w:rPr>
      </w:pPr>
      <w:r w:rsidRPr="005C10DA">
        <w:rPr>
          <w:rFonts w:ascii="Arial" w:hAnsi="Arial" w:cs="Arial"/>
          <w:b/>
          <w:sz w:val="20"/>
          <w:szCs w:val="20"/>
        </w:rPr>
        <w:t>РЕШИЛА:</w:t>
      </w:r>
    </w:p>
    <w:p w:rsidR="005C10DA" w:rsidRPr="005C10DA" w:rsidRDefault="005C10DA" w:rsidP="005C10DA">
      <w:pPr>
        <w:autoSpaceDE w:val="0"/>
        <w:autoSpaceDN w:val="0"/>
        <w:adjustRightInd w:val="0"/>
        <w:ind w:firstLine="709"/>
        <w:jc w:val="center"/>
        <w:rPr>
          <w:rFonts w:ascii="Arial" w:hAnsi="Arial" w:cs="Arial"/>
          <w:b/>
          <w:sz w:val="20"/>
          <w:szCs w:val="20"/>
        </w:rPr>
      </w:pPr>
    </w:p>
    <w:p w:rsidR="005C10DA" w:rsidRPr="005C10DA" w:rsidRDefault="005C10DA" w:rsidP="005C10DA">
      <w:pPr>
        <w:ind w:firstLine="709"/>
        <w:jc w:val="both"/>
        <w:rPr>
          <w:rFonts w:ascii="Arial" w:hAnsi="Arial" w:cs="Arial"/>
          <w:sz w:val="20"/>
          <w:szCs w:val="20"/>
        </w:rPr>
      </w:pPr>
      <w:r w:rsidRPr="005C10DA">
        <w:rPr>
          <w:rFonts w:ascii="Arial" w:hAnsi="Arial" w:cs="Arial"/>
          <w:sz w:val="20"/>
          <w:szCs w:val="20"/>
        </w:rPr>
        <w:t>1.Внести изменения в Положение о приватизации муниципального имущества утвержденного решением Думы № 246 от 20.12.2017 года (далее Положение), следующие изменения:</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1) Раздел 1 Положения дополнить пунктом 7 следующего содержания: «Органы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lastRenderedPageBreak/>
        <w:t>Раздел 1 Положения дополнить пунктом 8 следующего содержания: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 xml:space="preserve">2) В разделе 9 Положения пункт 3 дополнить пунктом 16 следующего содержания: «16) размер и порядок выплаты вознаграждения юридическому лицу, которое в соответствии с </w:t>
      </w:r>
      <w:hyperlink r:id="rId16" w:history="1">
        <w:r w:rsidRPr="005C10DA">
          <w:rPr>
            <w:rFonts w:ascii="Arial" w:hAnsi="Arial" w:cs="Arial"/>
            <w:sz w:val="20"/>
            <w:szCs w:val="20"/>
          </w:rPr>
          <w:t>подпунктом 8.1 пункта 1 статьи 6</w:t>
        </w:r>
      </w:hyperlink>
      <w:r w:rsidRPr="005C10DA">
        <w:rPr>
          <w:rFonts w:ascii="Arial" w:hAnsi="Arial" w:cs="Arial"/>
          <w:sz w:val="20"/>
          <w:szCs w:val="20"/>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sz w:val="20"/>
          <w:szCs w:val="20"/>
        </w:rPr>
        <w:t>Подпункт 5 пункта 10 раздела 9 Положения изложить в следующей редакции: «5)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C10DA" w:rsidRPr="005C10DA" w:rsidRDefault="005C10DA" w:rsidP="005C10DA">
      <w:pPr>
        <w:autoSpaceDE w:val="0"/>
        <w:autoSpaceDN w:val="0"/>
        <w:adjustRightInd w:val="0"/>
        <w:ind w:firstLine="709"/>
        <w:jc w:val="both"/>
        <w:rPr>
          <w:rFonts w:ascii="Arial" w:hAnsi="Arial" w:cs="Arial"/>
          <w:sz w:val="20"/>
          <w:szCs w:val="20"/>
        </w:rPr>
      </w:pP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2.Опубликовать данное решение в муниципальном Вестнике.</w:t>
      </w:r>
    </w:p>
    <w:p w:rsidR="005C10DA" w:rsidRPr="005C10DA" w:rsidRDefault="005C10DA" w:rsidP="005C10DA">
      <w:pPr>
        <w:pStyle w:val="a3"/>
        <w:ind w:firstLine="709"/>
        <w:rPr>
          <w:rFonts w:ascii="Arial" w:hAnsi="Arial" w:cs="Arial"/>
          <w:sz w:val="20"/>
          <w:szCs w:val="20"/>
        </w:rPr>
      </w:pPr>
    </w:p>
    <w:p w:rsidR="005C10DA" w:rsidRPr="005C10DA" w:rsidRDefault="005C10DA" w:rsidP="005C10DA">
      <w:pPr>
        <w:pStyle w:val="a3"/>
        <w:ind w:firstLine="709"/>
        <w:rPr>
          <w:rFonts w:ascii="Arial" w:hAnsi="Arial" w:cs="Arial"/>
          <w:sz w:val="20"/>
          <w:szCs w:val="20"/>
        </w:rPr>
      </w:pPr>
    </w:p>
    <w:p w:rsidR="005C10DA" w:rsidRPr="005C10DA" w:rsidRDefault="005C10DA" w:rsidP="005C10DA">
      <w:pPr>
        <w:pStyle w:val="a3"/>
        <w:ind w:firstLine="709"/>
        <w:rPr>
          <w:rFonts w:ascii="Arial" w:hAnsi="Arial" w:cs="Arial"/>
          <w:b/>
          <w:bCs/>
          <w:color w:val="000000"/>
          <w:sz w:val="20"/>
          <w:szCs w:val="20"/>
        </w:rPr>
      </w:pPr>
      <w:r w:rsidRPr="005C10DA">
        <w:rPr>
          <w:rFonts w:ascii="Arial" w:hAnsi="Arial" w:cs="Arial"/>
          <w:sz w:val="20"/>
          <w:szCs w:val="20"/>
        </w:rPr>
        <w:t>Председатель Думы,</w:t>
      </w:r>
    </w:p>
    <w:p w:rsidR="005C10DA" w:rsidRPr="005C10DA" w:rsidRDefault="005C10DA" w:rsidP="005C10DA">
      <w:pPr>
        <w:pStyle w:val="a3"/>
        <w:ind w:firstLine="709"/>
        <w:rPr>
          <w:rFonts w:ascii="Arial" w:hAnsi="Arial" w:cs="Arial"/>
          <w:sz w:val="20"/>
          <w:szCs w:val="20"/>
        </w:rPr>
      </w:pPr>
      <w:r w:rsidRPr="005C10DA">
        <w:rPr>
          <w:rFonts w:ascii="Arial" w:hAnsi="Arial" w:cs="Arial"/>
          <w:sz w:val="20"/>
          <w:szCs w:val="20"/>
        </w:rPr>
        <w:t>Глава муниципального образования «Укыр»:</w:t>
      </w:r>
    </w:p>
    <w:p w:rsidR="005C10DA" w:rsidRPr="005C10DA" w:rsidRDefault="005C10DA" w:rsidP="005C10DA">
      <w:pPr>
        <w:pStyle w:val="a3"/>
        <w:ind w:firstLine="709"/>
        <w:rPr>
          <w:rFonts w:ascii="Arial" w:hAnsi="Arial" w:cs="Arial"/>
          <w:sz w:val="20"/>
          <w:szCs w:val="20"/>
        </w:rPr>
      </w:pPr>
      <w:r w:rsidRPr="005C10DA">
        <w:rPr>
          <w:rFonts w:ascii="Arial" w:hAnsi="Arial" w:cs="Arial"/>
          <w:sz w:val="20"/>
          <w:szCs w:val="20"/>
        </w:rPr>
        <w:t>Багайников Владимир Алексеевич</w:t>
      </w:r>
    </w:p>
    <w:p w:rsidR="005C10DA" w:rsidRPr="005C10DA" w:rsidRDefault="005C10DA" w:rsidP="005C10DA">
      <w:pPr>
        <w:pStyle w:val="a3"/>
        <w:ind w:firstLine="709"/>
        <w:jc w:val="right"/>
        <w:rPr>
          <w:rFonts w:ascii="Arial" w:hAnsi="Arial" w:cs="Arial"/>
          <w:sz w:val="20"/>
          <w:szCs w:val="20"/>
        </w:rPr>
      </w:pPr>
    </w:p>
    <w:p w:rsidR="005C10DA" w:rsidRPr="005C10DA" w:rsidRDefault="005C10DA" w:rsidP="005C10DA">
      <w:pPr>
        <w:pStyle w:val="p2"/>
        <w:spacing w:before="0" w:beforeAutospacing="0" w:after="0" w:afterAutospacing="0"/>
        <w:ind w:firstLine="709"/>
        <w:jc w:val="right"/>
        <w:rPr>
          <w:rFonts w:ascii="Arial" w:hAnsi="Arial" w:cs="Arial"/>
          <w:sz w:val="20"/>
          <w:szCs w:val="20"/>
        </w:rPr>
      </w:pPr>
    </w:p>
    <w:p w:rsidR="005C10DA" w:rsidRPr="005C10DA" w:rsidRDefault="005C10DA" w:rsidP="005C10DA">
      <w:pPr>
        <w:pStyle w:val="p2"/>
        <w:spacing w:before="0" w:beforeAutospacing="0" w:after="0" w:afterAutospacing="0"/>
        <w:ind w:firstLine="709"/>
        <w:jc w:val="right"/>
        <w:rPr>
          <w:rFonts w:ascii="Arial" w:hAnsi="Arial" w:cs="Arial"/>
          <w:sz w:val="20"/>
          <w:szCs w:val="20"/>
        </w:rPr>
      </w:pPr>
      <w:r w:rsidRPr="005C10DA">
        <w:rPr>
          <w:rFonts w:ascii="Arial" w:hAnsi="Arial" w:cs="Arial"/>
          <w:sz w:val="20"/>
          <w:szCs w:val="20"/>
        </w:rPr>
        <w:t>Приложение к решению Думы</w:t>
      </w:r>
    </w:p>
    <w:p w:rsidR="005C10DA" w:rsidRPr="005C10DA" w:rsidRDefault="005C10DA" w:rsidP="005C10DA">
      <w:pPr>
        <w:pStyle w:val="p2"/>
        <w:spacing w:before="0" w:beforeAutospacing="0" w:after="0" w:afterAutospacing="0"/>
        <w:ind w:firstLine="709"/>
        <w:jc w:val="right"/>
        <w:rPr>
          <w:rFonts w:ascii="Arial" w:hAnsi="Arial" w:cs="Arial"/>
          <w:sz w:val="20"/>
          <w:szCs w:val="20"/>
        </w:rPr>
      </w:pPr>
      <w:r w:rsidRPr="005C10DA">
        <w:rPr>
          <w:rFonts w:ascii="Arial" w:hAnsi="Arial" w:cs="Arial"/>
          <w:sz w:val="20"/>
          <w:szCs w:val="20"/>
        </w:rPr>
        <w:t>№ 304 от 30.07.2019г.</w:t>
      </w:r>
    </w:p>
    <w:p w:rsidR="005C10DA" w:rsidRPr="005C10DA" w:rsidRDefault="005C10DA" w:rsidP="005C10DA">
      <w:pPr>
        <w:ind w:firstLine="709"/>
        <w:jc w:val="center"/>
        <w:rPr>
          <w:rStyle w:val="s1"/>
          <w:rFonts w:ascii="Arial" w:eastAsiaTheme="majorEastAsia" w:hAnsi="Arial" w:cs="Arial"/>
          <w:b/>
          <w:sz w:val="20"/>
          <w:szCs w:val="20"/>
        </w:rPr>
      </w:pPr>
    </w:p>
    <w:p w:rsidR="005C10DA" w:rsidRPr="005C10DA" w:rsidRDefault="005C10DA" w:rsidP="005C10DA">
      <w:pPr>
        <w:ind w:firstLine="709"/>
        <w:jc w:val="center"/>
        <w:rPr>
          <w:rFonts w:ascii="Arial" w:hAnsi="Arial" w:cs="Arial"/>
          <w:sz w:val="20"/>
          <w:szCs w:val="20"/>
        </w:rPr>
      </w:pPr>
      <w:r w:rsidRPr="005C10DA">
        <w:rPr>
          <w:rStyle w:val="s1"/>
          <w:rFonts w:ascii="Arial" w:eastAsiaTheme="majorEastAsia" w:hAnsi="Arial" w:cs="Arial"/>
          <w:b/>
          <w:sz w:val="20"/>
          <w:szCs w:val="20"/>
        </w:rPr>
        <w:t>ПОЛОЖЕНИЕ</w:t>
      </w:r>
    </w:p>
    <w:p w:rsidR="005C10DA" w:rsidRPr="005C10DA" w:rsidRDefault="005C10DA" w:rsidP="005C10DA">
      <w:pPr>
        <w:ind w:firstLine="709"/>
        <w:jc w:val="center"/>
        <w:rPr>
          <w:rFonts w:ascii="Arial" w:hAnsi="Arial" w:cs="Arial"/>
          <w:sz w:val="20"/>
          <w:szCs w:val="20"/>
        </w:rPr>
      </w:pPr>
      <w:r w:rsidRPr="005C10DA">
        <w:rPr>
          <w:rStyle w:val="s1"/>
          <w:rFonts w:ascii="Arial" w:eastAsiaTheme="majorEastAsia" w:hAnsi="Arial" w:cs="Arial"/>
          <w:b/>
          <w:sz w:val="20"/>
          <w:szCs w:val="20"/>
        </w:rPr>
        <w:t>О ПРИВАТИЗАЦИИ МУНИЦИПАЛЬНОГО ИМУЩЕСТВА</w:t>
      </w:r>
    </w:p>
    <w:p w:rsidR="005C10DA" w:rsidRPr="005C10DA" w:rsidRDefault="005C10DA" w:rsidP="005C10DA">
      <w:pPr>
        <w:ind w:firstLine="709"/>
        <w:jc w:val="center"/>
        <w:rPr>
          <w:rFonts w:ascii="Arial" w:hAnsi="Arial" w:cs="Arial"/>
          <w:sz w:val="20"/>
          <w:szCs w:val="20"/>
        </w:rPr>
      </w:pPr>
      <w:r w:rsidRPr="005C10DA">
        <w:rPr>
          <w:rStyle w:val="s1"/>
          <w:rFonts w:ascii="Arial" w:eastAsiaTheme="majorEastAsia" w:hAnsi="Arial" w:cs="Arial"/>
          <w:b/>
          <w:sz w:val="20"/>
          <w:szCs w:val="20"/>
        </w:rPr>
        <w:t>В МУНИЦИПАЛЬНОМ ОБРАЗОВАНИИ «УКЫР»</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 ОБЩИЕ ПОЛОЖЕНИЯ</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 Настоящее Положение о приватизации муниципального имущества муниципального образования «Укыр» разработано в соответствии с:</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Конституцией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Гражданским кодексом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 Федеральным законом "О приватизации государственного 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Федеральным законом "Об общих принципах организации местного самоуправления в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Федеральным законом "Об оценочной деятельности в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 Уставом муниципального образования «Укыр»; </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w:t>
      </w:r>
      <w:r w:rsidRPr="005C10DA">
        <w:rPr>
          <w:rFonts w:ascii="Arial" w:hAnsi="Arial" w:cs="Arial"/>
          <w:sz w:val="20"/>
          <w:szCs w:val="20"/>
        </w:rPr>
        <w:lastRenderedPageBreak/>
        <w:t>отношения, предусмотренные ч. 2 ст. 3 Федерального закона "О приватизации государственного и муниципального имущества".</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1.4. Покупателями муниципального имущества могут быть любые физические и юридические лица, за исключением:</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bCs/>
          <w:sz w:val="20"/>
          <w:szCs w:val="20"/>
        </w:rPr>
        <w:t>государственных и муниципальных унитарных предприятий, государственных и муниципальных учреждений;</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bCs/>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5C10DA">
          <w:rPr>
            <w:rFonts w:ascii="Arial" w:hAnsi="Arial" w:cs="Arial"/>
            <w:bCs/>
            <w:sz w:val="20"/>
            <w:szCs w:val="20"/>
          </w:rPr>
          <w:t>статьей 25</w:t>
        </w:r>
      </w:hyperlink>
      <w:r w:rsidRPr="005C10DA">
        <w:rPr>
          <w:rFonts w:ascii="Arial" w:hAnsi="Arial" w:cs="Arial"/>
          <w:bCs/>
          <w:sz w:val="20"/>
          <w:szCs w:val="20"/>
        </w:rPr>
        <w:t xml:space="preserve"> Федерального закона </w:t>
      </w:r>
      <w:r w:rsidRPr="005C10DA">
        <w:rPr>
          <w:rFonts w:ascii="Arial" w:hAnsi="Arial" w:cs="Arial"/>
          <w:sz w:val="20"/>
          <w:szCs w:val="20"/>
        </w:rPr>
        <w:t>«О приватизации государственного и муниципального имущества»</w:t>
      </w:r>
      <w:r w:rsidRPr="005C10DA">
        <w:rPr>
          <w:rFonts w:ascii="Arial" w:hAnsi="Arial" w:cs="Arial"/>
          <w:bCs/>
          <w:sz w:val="20"/>
          <w:szCs w:val="20"/>
        </w:rPr>
        <w:t>;</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bCs/>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5C10DA">
          <w:rPr>
            <w:rFonts w:ascii="Arial" w:hAnsi="Arial" w:cs="Arial"/>
            <w:bCs/>
            <w:sz w:val="20"/>
            <w:szCs w:val="20"/>
          </w:rPr>
          <w:t>перечень</w:t>
        </w:r>
      </w:hyperlink>
      <w:r w:rsidRPr="005C10DA">
        <w:rPr>
          <w:rFonts w:ascii="Arial" w:hAnsi="Arial" w:cs="Arial"/>
          <w:bCs/>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bCs/>
          <w:sz w:val="20"/>
          <w:szCs w:val="20"/>
        </w:rPr>
        <w:t xml:space="preserve">1.5. Понятие "контролирующее лицо" используется в том же значении, что и в </w:t>
      </w:r>
      <w:hyperlink r:id="rId19" w:history="1">
        <w:r w:rsidRPr="005C10DA">
          <w:rPr>
            <w:rFonts w:ascii="Arial" w:hAnsi="Arial" w:cs="Arial"/>
            <w:bCs/>
            <w:sz w:val="20"/>
            <w:szCs w:val="20"/>
          </w:rPr>
          <w:t>статье 5</w:t>
        </w:r>
      </w:hyperlink>
      <w:r w:rsidRPr="005C10DA">
        <w:rPr>
          <w:rFonts w:ascii="Arial" w:hAnsi="Arial" w:cs="Arial"/>
          <w:bCs/>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0" w:history="1">
        <w:r w:rsidRPr="005C10DA">
          <w:rPr>
            <w:rFonts w:ascii="Arial" w:hAnsi="Arial" w:cs="Arial"/>
            <w:bCs/>
            <w:sz w:val="20"/>
            <w:szCs w:val="20"/>
          </w:rPr>
          <w:t>статье 3</w:t>
        </w:r>
      </w:hyperlink>
      <w:r w:rsidRPr="005C10DA">
        <w:rPr>
          <w:rFonts w:ascii="Arial" w:hAnsi="Arial" w:cs="Arial"/>
          <w:bCs/>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bCs/>
          <w:sz w:val="20"/>
          <w:szCs w:val="20"/>
        </w:rPr>
        <w:t>1.6.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bCs/>
          <w:sz w:val="20"/>
          <w:szCs w:val="20"/>
        </w:rPr>
        <w:t xml:space="preserve">1.7. Органы </w:t>
      </w:r>
      <w:r w:rsidRPr="005C10DA">
        <w:rPr>
          <w:rFonts w:ascii="Arial" w:hAnsi="Arial" w:cs="Arial"/>
          <w:sz w:val="20"/>
          <w:szCs w:val="20"/>
        </w:rPr>
        <w:t xml:space="preserve">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w:t>
      </w:r>
      <w:r w:rsidRPr="005C10DA">
        <w:rPr>
          <w:rFonts w:ascii="Arial" w:hAnsi="Arial" w:cs="Arial"/>
          <w:sz w:val="20"/>
          <w:szCs w:val="20"/>
        </w:rPr>
        <w:lastRenderedPageBreak/>
        <w:t>(или) осуществлять функции продавца такого имущества.</w:t>
      </w:r>
    </w:p>
    <w:p w:rsidR="005C10DA" w:rsidRPr="005C10DA" w:rsidRDefault="005C10DA" w:rsidP="005C10DA">
      <w:pPr>
        <w:autoSpaceDE w:val="0"/>
        <w:autoSpaceDN w:val="0"/>
        <w:adjustRightInd w:val="0"/>
        <w:ind w:firstLine="709"/>
        <w:jc w:val="both"/>
        <w:rPr>
          <w:rFonts w:ascii="Arial" w:hAnsi="Arial" w:cs="Arial"/>
          <w:bCs/>
          <w:sz w:val="20"/>
          <w:szCs w:val="20"/>
        </w:rPr>
      </w:pPr>
      <w:r w:rsidRPr="005C10DA">
        <w:rPr>
          <w:rFonts w:ascii="Arial" w:hAnsi="Arial" w:cs="Arial"/>
          <w:sz w:val="20"/>
          <w:szCs w:val="20"/>
        </w:rPr>
        <w:t>1.8.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5C10DA" w:rsidRPr="005C10DA" w:rsidRDefault="005C10DA" w:rsidP="005C10DA">
      <w:pPr>
        <w:autoSpaceDE w:val="0"/>
        <w:autoSpaceDN w:val="0"/>
        <w:adjustRightInd w:val="0"/>
        <w:ind w:firstLine="709"/>
        <w:jc w:val="both"/>
        <w:rPr>
          <w:rFonts w:ascii="Arial" w:hAnsi="Arial" w:cs="Arial"/>
          <w:bCs/>
          <w:sz w:val="20"/>
          <w:szCs w:val="20"/>
        </w:rPr>
      </w:pPr>
    </w:p>
    <w:p w:rsidR="005C10DA" w:rsidRPr="005C10DA" w:rsidRDefault="005C10DA" w:rsidP="005C10DA">
      <w:pPr>
        <w:autoSpaceDE w:val="0"/>
        <w:autoSpaceDN w:val="0"/>
        <w:adjustRightInd w:val="0"/>
        <w:ind w:firstLine="709"/>
        <w:jc w:val="both"/>
        <w:rPr>
          <w:rFonts w:ascii="Arial" w:hAnsi="Arial" w:cs="Arial"/>
          <w:bCs/>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2. ПОЛНОМОЧИЯ СПЕЦИАЛИСТА ПО УПРАВЛЕНИЮ МУНИЦИПАЛЬНЫМ</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ИМУЩЕСТВОМ МУНИЦИПАЛЬНОГО ОБРАЗОВАНИЯ ПО ВОПРОСАМ ПРИВАТИЗАЦИИ МУНИЦИПАЛЬНОГО ИМУЩЕСТВА МУНИЦИПАЛЬНОГО ОБРАЗОВАНИЯ</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2.1. 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2.2. Продавцом муниципального имущества муниципального образования выступает администрация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2.3. Специалист по управлению муниципальным имуществом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готовит проекты решений об условиях приватизации муниципального имущества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осуществляет контроль за приватизацией муниципального имущества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осуществляет иные полномочия в соответствии с настоящим Положением и своими должностными полномочиями.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3. ОСНОВНЫЕ ЦЕЛИ, ЗАДАЧИ И ПРИНЦИПЫ ПРИВАТИЗАЦИИ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5"/>
        <w:spacing w:before="0" w:beforeAutospacing="0" w:after="0" w:afterAutospacing="0"/>
        <w:ind w:firstLine="709"/>
        <w:jc w:val="both"/>
        <w:rPr>
          <w:rFonts w:ascii="Arial" w:hAnsi="Arial" w:cs="Arial"/>
          <w:sz w:val="20"/>
          <w:szCs w:val="20"/>
        </w:rPr>
      </w:pPr>
      <w:r w:rsidRPr="005C10DA">
        <w:rPr>
          <w:rFonts w:ascii="Arial" w:hAnsi="Arial" w:cs="Arial"/>
          <w:sz w:val="20"/>
          <w:szCs w:val="20"/>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5C10DA" w:rsidRPr="005C10DA" w:rsidRDefault="005C10DA" w:rsidP="005C10DA">
      <w:pPr>
        <w:pStyle w:val="p5"/>
        <w:spacing w:before="0" w:beforeAutospacing="0" w:after="0" w:afterAutospacing="0"/>
        <w:ind w:firstLine="709"/>
        <w:jc w:val="both"/>
        <w:rPr>
          <w:rFonts w:ascii="Arial" w:hAnsi="Arial" w:cs="Arial"/>
          <w:sz w:val="20"/>
          <w:szCs w:val="20"/>
        </w:rPr>
      </w:pPr>
      <w:r w:rsidRPr="005C10DA">
        <w:rPr>
          <w:rFonts w:ascii="Arial" w:hAnsi="Arial" w:cs="Arial"/>
          <w:sz w:val="20"/>
          <w:szCs w:val="20"/>
        </w:rPr>
        <w:t>3.2. Основными целями приватизации муниципального имущества муниципального образования являются: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увеличение доходов бюджета на основе эффективного управления муниципальной собственностью;</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вовлечение в гражданский оборот максимального количества объектов муниципальной собственности;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привлечение инвестиций в объекты приватизации.</w:t>
      </w:r>
    </w:p>
    <w:p w:rsidR="005C10DA" w:rsidRPr="005C10DA" w:rsidRDefault="005C10DA" w:rsidP="005C10DA">
      <w:pPr>
        <w:pStyle w:val="p5"/>
        <w:spacing w:before="0" w:beforeAutospacing="0" w:after="0" w:afterAutospacing="0"/>
        <w:ind w:firstLine="709"/>
        <w:jc w:val="both"/>
        <w:rPr>
          <w:rFonts w:ascii="Arial" w:hAnsi="Arial" w:cs="Arial"/>
          <w:sz w:val="20"/>
          <w:szCs w:val="20"/>
        </w:rPr>
      </w:pPr>
      <w:r w:rsidRPr="005C10DA">
        <w:rPr>
          <w:rFonts w:ascii="Arial" w:hAnsi="Arial" w:cs="Arial"/>
          <w:sz w:val="20"/>
          <w:szCs w:val="20"/>
        </w:rPr>
        <w:t>3.3. Приватизация муниципального имущества муниципального образования обеспечивает решение следующих задач:</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уменьшение бюджетных расходов на поддержку нерентабельных предприятий;</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улучшение архитектурного облика муниципального образования.</w:t>
      </w:r>
    </w:p>
    <w:p w:rsidR="005C10DA" w:rsidRPr="005C10DA" w:rsidRDefault="005C10DA" w:rsidP="005C10DA">
      <w:pPr>
        <w:pStyle w:val="p5"/>
        <w:spacing w:before="0" w:beforeAutospacing="0" w:after="0" w:afterAutospacing="0"/>
        <w:ind w:firstLine="709"/>
        <w:jc w:val="both"/>
        <w:rPr>
          <w:rFonts w:ascii="Arial" w:hAnsi="Arial" w:cs="Arial"/>
          <w:sz w:val="20"/>
          <w:szCs w:val="20"/>
        </w:rPr>
      </w:pPr>
      <w:r w:rsidRPr="005C10DA">
        <w:rPr>
          <w:rFonts w:ascii="Arial" w:hAnsi="Arial" w:cs="Arial"/>
          <w:sz w:val="20"/>
          <w:szCs w:val="20"/>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5C10DA" w:rsidRPr="005C10DA" w:rsidRDefault="005C10DA" w:rsidP="005C10DA">
      <w:pPr>
        <w:pStyle w:val="p4"/>
        <w:spacing w:before="0" w:beforeAutospacing="0" w:after="0" w:afterAutospacing="0"/>
        <w:ind w:firstLine="709"/>
        <w:jc w:val="both"/>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lastRenderedPageBreak/>
        <w:t>4. ПЛАНИРОВАНИЕ ПРИВАТИЗАЦИИ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МУНИЦИПАЛЬНОГО ОБРАЗОВАНИЯ, ОТЧЕТ О ВЫПОЛНЕНИИ ПРОГНОЗНОГО ПЛАНА ПРИВАТИЗАЦИИ МУНИЦИПАЛЬНОГО ИМУЩЕСТВА МУНИЦИПАЛЬНОГО ОБРАЗОВАНИЯ</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Утвержденный Думой муниципального образования Прогнозный план подлежит официальному опубликованию в муниципальном Вестнике.</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5. ОТЧЕТ О РЕЗУЛЬТАТАХ</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ПРИВАТИЗАЦИИ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w:t>
      </w:r>
      <w:r w:rsidRPr="005C10DA">
        <w:rPr>
          <w:rFonts w:ascii="Arial" w:hAnsi="Arial" w:cs="Arial"/>
          <w:sz w:val="20"/>
          <w:szCs w:val="20"/>
        </w:rPr>
        <w:lastRenderedPageBreak/>
        <w:t>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6. ОПРЕДЕЛЕНИЕ ЦЕНЫ ПОДЛЕЖАЩЕГО ПРИВАТИЗАЦИИ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6.1. Начальная цена подлежащего приватизации муниципального имущества устанавливается в случаях, предусмотренных Федеральным </w:t>
      </w:r>
      <w:hyperlink r:id="rId21"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22"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 xml:space="preserve"> от 29.07.1998 N 135-ФЗ "Об оценочной деятельности".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7. СПОСОБЫ ПРИВАТИЗАЦИИ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7.1. Приватизация муниципального имущества осуществляется только способами, предусмотренными Федеральным </w:t>
      </w:r>
      <w:hyperlink r:id="rId23"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 xml:space="preserve"> "О приватизации государственного 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4" w:tgtFrame="_blank" w:history="1">
        <w:r w:rsidRPr="005C10DA">
          <w:rPr>
            <w:rStyle w:val="a5"/>
            <w:rFonts w:ascii="Arial" w:hAnsi="Arial" w:cs="Arial"/>
            <w:color w:val="auto"/>
            <w:sz w:val="20"/>
            <w:szCs w:val="20"/>
            <w:u w:val="none"/>
          </w:rPr>
          <w:t>ст. 32.1</w:t>
        </w:r>
      </w:hyperlink>
      <w:r w:rsidRPr="005C10DA">
        <w:rPr>
          <w:rFonts w:ascii="Arial" w:hAnsi="Arial" w:cs="Arial"/>
          <w:sz w:val="20"/>
          <w:szCs w:val="20"/>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8. ПРАВИЛА ПОДГОТОВКИ И ПРИНЯТИЯ РЕШЕНИЯ ОБ УСЛОВИЯХ</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ПРИВАТИЗАЦИИ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8.2. Подготовка решений об условиях приватизации муниципального имущества осуществляется Комитетом по управлению имуществом. </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8.3. Решение об условиях приватизации муниципального имущества оформляется </w:t>
      </w:r>
      <w:r w:rsidRPr="005C10DA">
        <w:rPr>
          <w:rFonts w:ascii="Arial" w:hAnsi="Arial" w:cs="Arial"/>
          <w:sz w:val="20"/>
          <w:szCs w:val="20"/>
        </w:rPr>
        <w:lastRenderedPageBreak/>
        <w:t>постановлением главы администрации муниципального образования и содержит следующие сведения: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 наименование имущества и иные позволяющие его индивидуализировать данные (характеристика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 начальная цена;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3) срок рассрочки платежа (в случае ее предоставления);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 площадь земельного участка в случае его продажи и цена продажи;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5) обременения (в т.ч. публичные сервитуты);</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6) способ приватизации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8.4. В случае приватизации имущественного комплекса муниципального предприятия постановление содержит следующие сведения: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 состав подлежащего приватизации имущественного комплекса муниципального предприятия, определенный в соответствии со </w:t>
      </w:r>
      <w:hyperlink r:id="rId25" w:tgtFrame="_blank" w:history="1">
        <w:r w:rsidRPr="005C10DA">
          <w:rPr>
            <w:rStyle w:val="a5"/>
            <w:rFonts w:ascii="Arial" w:hAnsi="Arial" w:cs="Arial"/>
            <w:color w:val="auto"/>
            <w:sz w:val="20"/>
            <w:szCs w:val="20"/>
            <w:u w:val="none"/>
          </w:rPr>
          <w:t>статьей 11</w:t>
        </w:r>
      </w:hyperlink>
      <w:r w:rsidRPr="005C10DA">
        <w:rPr>
          <w:rFonts w:ascii="Arial" w:hAnsi="Arial" w:cs="Arial"/>
          <w:sz w:val="20"/>
          <w:szCs w:val="20"/>
        </w:rPr>
        <w:t xml:space="preserve"> Федерального закона от 21.12.2001 N 178-ФЗ "О приватизации государственного 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 о продаже муниципального имущества ранее установленным способом;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2) об изменении способа приватизации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3) об отмене ранее принятого решения об условиях приватизации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9. ИНФОРМАЦИОННОЕ ОБЕСПЕЧЕНИЕ ПРИВАТИЗАЦИИ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26" w:tgtFrame="_blank" w:history="1">
        <w:r w:rsidRPr="005C10DA">
          <w:rPr>
            <w:rStyle w:val="a5"/>
            <w:rFonts w:ascii="Arial" w:hAnsi="Arial" w:cs="Arial"/>
            <w:color w:val="auto"/>
            <w:sz w:val="20"/>
            <w:szCs w:val="20"/>
            <w:u w:val="none"/>
          </w:rPr>
          <w:t>сайте</w:t>
        </w:r>
      </w:hyperlink>
      <w:r w:rsidRPr="005C10DA">
        <w:rPr>
          <w:rFonts w:ascii="Arial" w:hAnsi="Arial" w:cs="Arial"/>
          <w:sz w:val="20"/>
          <w:szCs w:val="20"/>
        </w:rPr>
        <w:t xml:space="preserve"> в сети "Интернет" </w:t>
      </w:r>
      <w:hyperlink r:id="rId27" w:tgtFrame="_blank" w:history="1">
        <w:r w:rsidRPr="005C10DA">
          <w:rPr>
            <w:rStyle w:val="a5"/>
            <w:rFonts w:ascii="Arial" w:hAnsi="Arial" w:cs="Arial"/>
            <w:color w:val="auto"/>
            <w:sz w:val="20"/>
            <w:szCs w:val="20"/>
            <w:u w:val="none"/>
          </w:rPr>
          <w:t>прогнозного плана</w:t>
        </w:r>
      </w:hyperlink>
      <w:r w:rsidRPr="005C10DA">
        <w:rPr>
          <w:rFonts w:ascii="Arial" w:hAnsi="Arial" w:cs="Arial"/>
          <w:sz w:val="20"/>
          <w:szCs w:val="20"/>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5C10DA">
        <w:rPr>
          <w:rStyle w:val="s2"/>
          <w:rFonts w:ascii="Arial" w:hAnsi="Arial" w:cs="Arial"/>
          <w:sz w:val="20"/>
          <w:szCs w:val="20"/>
        </w:rPr>
        <w:t>О приватизации государственного и муниципального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5C10DA">
        <w:rPr>
          <w:rStyle w:val="s2"/>
          <w:rFonts w:ascii="Arial" w:hAnsi="Arial" w:cs="Arial"/>
          <w:sz w:val="20"/>
          <w:szCs w:val="20"/>
        </w:rPr>
        <w:t>О приватизации государственного и муниципального имущества»</w:t>
      </w:r>
      <w:r w:rsidRPr="005C10DA">
        <w:rPr>
          <w:rFonts w:ascii="Arial" w:hAnsi="Arial" w:cs="Arial"/>
          <w:sz w:val="20"/>
          <w:szCs w:val="20"/>
        </w:rPr>
        <w:t>, следующие сведения:</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2) наименование такого имущества и иные позволяющие его индивидуализировать сведения (характеристика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3) способ приватизации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4) начальная цена продажи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5) форма подачи предложений о цене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6) условия и сроки платежа, необходимые реквизиты счетов;</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7) размер задатка, срок и порядок его внесения, необходимые реквизиты счетов;</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8) порядок, место, даты начала и окончания подачи заявок, предложений;</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9) исчерпывающий перечень представляемых участниками торгов документов и требования к их оформлению;</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10) срок заключения договора купли-продажи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11) порядок ознакомления покупателей с иной информацией, условиями договора купли-продажи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12) ограничения участия отдельных категорий физических лиц и юридических лиц в приватизации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14) место и срок подведения итогов продажи муниципального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16) размер и порядок выплаты вознаграждения юридическому лицу, которое в соответствии с </w:t>
      </w:r>
      <w:hyperlink r:id="rId28" w:history="1">
        <w:r w:rsidRPr="005C10DA">
          <w:rPr>
            <w:rFonts w:ascii="Arial" w:hAnsi="Arial" w:cs="Arial"/>
            <w:sz w:val="20"/>
            <w:szCs w:val="20"/>
          </w:rPr>
          <w:t>подпунктом 8.1 пункта 1 статьи 6</w:t>
        </w:r>
      </w:hyperlink>
      <w:r w:rsidRPr="005C10DA">
        <w:rPr>
          <w:rFonts w:ascii="Arial" w:hAnsi="Arial" w:cs="Arial"/>
          <w:sz w:val="20"/>
          <w:szCs w:val="20"/>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 полное наименование, адрес (место нахождения) акционерного общества или общества с ограниченной ответственностью;</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9" w:tgtFrame="_blank" w:history="1">
        <w:r w:rsidRPr="005C10DA">
          <w:rPr>
            <w:rStyle w:val="a5"/>
            <w:rFonts w:ascii="Arial" w:hAnsi="Arial" w:cs="Arial"/>
            <w:color w:val="auto"/>
            <w:sz w:val="20"/>
            <w:szCs w:val="20"/>
            <w:u w:val="none"/>
          </w:rPr>
          <w:t>статьей 10.1</w:t>
        </w:r>
      </w:hyperlink>
      <w:r w:rsidRPr="005C10DA">
        <w:rPr>
          <w:rFonts w:ascii="Arial" w:hAnsi="Arial" w:cs="Arial"/>
          <w:sz w:val="20"/>
          <w:szCs w:val="20"/>
        </w:rPr>
        <w:t xml:space="preserve"> Федерального закона «</w:t>
      </w:r>
      <w:r w:rsidRPr="005C10DA">
        <w:rPr>
          <w:rStyle w:val="s2"/>
          <w:rFonts w:ascii="Arial" w:hAnsi="Arial" w:cs="Arial"/>
          <w:sz w:val="20"/>
          <w:szCs w:val="20"/>
        </w:rPr>
        <w:t>О приватизации государственного и муниципального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7) площадь земельного участка или земельных участков, на которых расположено недвижимое имущество хозяйственного общества;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8) численность работников хозяйственного общества;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bookmarkStart w:id="1" w:name="P58"/>
      <w:bookmarkEnd w:id="1"/>
      <w:r w:rsidRPr="005C10DA">
        <w:rPr>
          <w:rFonts w:ascii="Arial" w:hAnsi="Arial" w:cs="Arial"/>
          <w:sz w:val="20"/>
          <w:szCs w:val="20"/>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6. В отношении объектов, включенных в </w:t>
      </w:r>
      <w:hyperlink r:id="rId30" w:tgtFrame="_blank" w:history="1">
        <w:r w:rsidRPr="005C10DA">
          <w:rPr>
            <w:rStyle w:val="a5"/>
            <w:rFonts w:ascii="Arial" w:hAnsi="Arial" w:cs="Arial"/>
            <w:color w:val="auto"/>
            <w:sz w:val="20"/>
            <w:szCs w:val="20"/>
            <w:u w:val="none"/>
          </w:rPr>
          <w:t>прогнозный план</w:t>
        </w:r>
      </w:hyperlink>
      <w:r w:rsidRPr="005C10DA">
        <w:rPr>
          <w:rFonts w:ascii="Arial" w:hAnsi="Arial" w:cs="Arial"/>
          <w:sz w:val="20"/>
          <w:szCs w:val="20"/>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7.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31" w:tgtFrame="_blank" w:history="1">
        <w:r w:rsidRPr="005C10DA">
          <w:rPr>
            <w:rStyle w:val="a5"/>
            <w:rFonts w:ascii="Arial" w:hAnsi="Arial" w:cs="Arial"/>
            <w:color w:val="auto"/>
            <w:sz w:val="20"/>
            <w:szCs w:val="20"/>
            <w:u w:val="none"/>
          </w:rPr>
          <w:t>порядке</w:t>
        </w:r>
      </w:hyperlink>
      <w:r w:rsidRPr="005C10DA">
        <w:rPr>
          <w:rFonts w:ascii="Arial" w:hAnsi="Arial" w:cs="Arial"/>
          <w:sz w:val="20"/>
          <w:szCs w:val="20"/>
        </w:rPr>
        <w:t xml:space="preserve"> и в форме, которые утверждаются уполномоченным </w:t>
      </w:r>
      <w:r w:rsidRPr="005C10DA">
        <w:rPr>
          <w:rFonts w:ascii="Arial" w:hAnsi="Arial" w:cs="Arial"/>
          <w:sz w:val="20"/>
          <w:szCs w:val="20"/>
        </w:rPr>
        <w:lastRenderedPageBreak/>
        <w:t>Правительством Российской Федерации федеральным органом исполнительной власти.</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C10DA" w:rsidRPr="005C10DA" w:rsidRDefault="005C10DA" w:rsidP="005C10DA">
      <w:pPr>
        <w:pStyle w:val="p6"/>
        <w:spacing w:before="0" w:beforeAutospacing="0" w:after="0" w:afterAutospacing="0"/>
        <w:ind w:firstLine="709"/>
        <w:jc w:val="both"/>
        <w:rPr>
          <w:rFonts w:ascii="Arial" w:hAnsi="Arial" w:cs="Arial"/>
          <w:sz w:val="20"/>
          <w:szCs w:val="20"/>
        </w:rPr>
      </w:pPr>
      <w:bookmarkStart w:id="2" w:name="P64"/>
      <w:bookmarkEnd w:id="2"/>
      <w:r w:rsidRPr="005C10DA">
        <w:rPr>
          <w:rFonts w:ascii="Arial" w:hAnsi="Arial" w:cs="Arial"/>
          <w:sz w:val="20"/>
          <w:szCs w:val="20"/>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1) наименование продавца такого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2) наименование такого имущества и иные позволяющие его индивидуализировать сведения (характеристика имущества);</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3) дата, время и место проведения торгов;</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4) цена сделки приватизации;</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C10DA" w:rsidRPr="005C10DA" w:rsidRDefault="005C10DA" w:rsidP="005C10DA">
      <w:pPr>
        <w:pStyle w:val="p6"/>
        <w:spacing w:before="0" w:beforeAutospacing="0" w:after="0" w:afterAutospacing="0"/>
        <w:ind w:firstLine="709"/>
        <w:jc w:val="both"/>
        <w:rPr>
          <w:rFonts w:ascii="Arial" w:hAnsi="Arial" w:cs="Arial"/>
          <w:sz w:val="20"/>
          <w:szCs w:val="20"/>
        </w:rPr>
      </w:pPr>
      <w:r w:rsidRPr="005C10DA">
        <w:rPr>
          <w:rFonts w:ascii="Arial" w:hAnsi="Arial" w:cs="Arial"/>
          <w:sz w:val="20"/>
          <w:szCs w:val="20"/>
        </w:rPr>
        <w:t>6) имя физического лица или наименование юридического лица - победителя торгов.</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10. ОФОРМЛЕНИЕ СДЕЛОК КУПЛИ-ПРОДАЖИ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10.1. Продажа муниципального имущества и земельных участков оформляется договорами купли-продажи.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10.2. Обязательными условиями договора купли-продажи муниципального имущества являются: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-сведения о сторонах договора;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-наименование муниципального имущества, место его нахождения;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-состав и цена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-порядок и срок передачи муниципального имущества в собственность покупателя;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-форма и сроки платежа за приобретенное имущество;</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-условия, в соответствии с которыми указанное имущество было приобретено покупателем;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11. ПОРЯДОК ОПЛАТЫ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11.1. Оплата приобретаемого покупателем муниципального имущества производится единовременно или в рассрочку.</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11.3. В рассрочку может осуществляться оплата недвижимого имущества, находящегося в муниципальной собственности и приобретаемого </w:t>
      </w:r>
      <w:r w:rsidRPr="005C10DA">
        <w:rPr>
          <w:rFonts w:ascii="Arial" w:hAnsi="Arial" w:cs="Arial"/>
          <w:sz w:val="20"/>
          <w:szCs w:val="20"/>
        </w:rPr>
        <w:lastRenderedPageBreak/>
        <w:t xml:space="preserve">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2"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33" w:tgtFrame="_blank" w:history="1">
        <w:r w:rsidRPr="005C10DA">
          <w:rPr>
            <w:rStyle w:val="a5"/>
            <w:rFonts w:ascii="Arial" w:hAnsi="Arial" w:cs="Arial"/>
            <w:color w:val="auto"/>
            <w:sz w:val="20"/>
            <w:szCs w:val="20"/>
            <w:u w:val="none"/>
          </w:rPr>
          <w:t>Закона</w:t>
        </w:r>
      </w:hyperlink>
      <w:r w:rsidRPr="005C10DA">
        <w:rPr>
          <w:rFonts w:ascii="Arial" w:hAnsi="Arial" w:cs="Arial"/>
          <w:sz w:val="20"/>
          <w:szCs w:val="20"/>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С покупателя могут быть взысканы также убытки, причиненные неисполнением договора купли-продажи.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11.7. Покупатель вправе оплатить приобретаемое муниципальное имущество досрочно.</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 xml:space="preserve">11.8.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w:t>
      </w:r>
      <w:r w:rsidRPr="005C10DA">
        <w:rPr>
          <w:rFonts w:ascii="Arial" w:hAnsi="Arial" w:cs="Arial"/>
          <w:sz w:val="20"/>
          <w:szCs w:val="20"/>
        </w:rPr>
        <w:lastRenderedPageBreak/>
        <w:t>правовым актом, но не должен составлять менее пяти лет"</w:t>
      </w:r>
    </w:p>
    <w:p w:rsidR="005C10DA" w:rsidRPr="005C10DA" w:rsidRDefault="005C10DA" w:rsidP="005C10DA">
      <w:pPr>
        <w:pStyle w:val="p4"/>
        <w:spacing w:before="0" w:beforeAutospacing="0" w:after="0" w:afterAutospacing="0"/>
        <w:ind w:firstLine="709"/>
        <w:jc w:val="both"/>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12. ОТЧУЖДЕНИЕ ЗЕМЕЛЬНЫХ УЧАСТКОВ</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bookmarkStart w:id="3" w:name="P0"/>
      <w:bookmarkEnd w:id="3"/>
      <w:r w:rsidRPr="005C10DA">
        <w:rPr>
          <w:rFonts w:ascii="Arial" w:hAnsi="Arial" w:cs="Arial"/>
          <w:sz w:val="20"/>
          <w:szCs w:val="20"/>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-находящихся у унитарного предприятия на праве постоянного (бессрочного) пользования или аренды;</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Договор аренды земельного участка не является препятствием для выкупа земельного участка.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bookmarkStart w:id="4" w:name="P11"/>
      <w:bookmarkEnd w:id="4"/>
      <w:r w:rsidRPr="005C10DA">
        <w:rPr>
          <w:rFonts w:ascii="Arial" w:hAnsi="Arial" w:cs="Arial"/>
          <w:sz w:val="20"/>
          <w:szCs w:val="20"/>
        </w:rPr>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12.8. Отчуждению не подлежат земельные участки в составе земель:</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-лесного фонда и водного фонда, особо охраняемых природных территорий и объектов;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-зараженных опасными веществами и подвергшихся биогенному заражению;</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-не подлежащих отчуждению в соответствии с </w:t>
      </w:r>
      <w:hyperlink r:id="rId35" w:tgtFrame="_blank" w:history="1">
        <w:r w:rsidRPr="005C10DA">
          <w:rPr>
            <w:rStyle w:val="a5"/>
            <w:rFonts w:ascii="Arial" w:hAnsi="Arial" w:cs="Arial"/>
            <w:color w:val="auto"/>
            <w:sz w:val="20"/>
            <w:szCs w:val="20"/>
            <w:u w:val="none"/>
          </w:rPr>
          <w:t>законодательством</w:t>
        </w:r>
      </w:hyperlink>
      <w:r w:rsidRPr="005C10DA">
        <w:rPr>
          <w:rFonts w:ascii="Arial" w:hAnsi="Arial" w:cs="Arial"/>
          <w:sz w:val="20"/>
          <w:szCs w:val="20"/>
        </w:rPr>
        <w:t xml:space="preserve">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lastRenderedPageBreak/>
        <w:t>13. ОБРЕМЕНЕНИЯ ПРИВАТИЗИРУЕМОГО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36" w:tgtFrame="_blank" w:history="1">
        <w:r w:rsidRPr="005C10DA">
          <w:rPr>
            <w:rStyle w:val="a5"/>
            <w:rFonts w:ascii="Arial" w:hAnsi="Arial" w:cs="Arial"/>
            <w:color w:val="auto"/>
            <w:sz w:val="20"/>
            <w:szCs w:val="20"/>
            <w:u w:val="none"/>
          </w:rPr>
          <w:t>законом</w:t>
        </w:r>
      </w:hyperlink>
      <w:r w:rsidRPr="005C10DA">
        <w:rPr>
          <w:rFonts w:ascii="Arial" w:hAnsi="Arial" w:cs="Arial"/>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13.2. Ограничениями могут являться: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-иные обязанности, предусмотренные федеральным законом.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13.3. Решение об установлении обременения принимается одновременно с принятием решения об условиях приватизации муниципального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ПРИОБРЕТЕНИЕ АРЕНДУЕМОГО ИМУЩЕСТВА</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5C10DA">
        <w:rPr>
          <w:rFonts w:ascii="Arial" w:hAnsi="Arial" w:cs="Arial"/>
          <w:sz w:val="20"/>
          <w:szCs w:val="20"/>
        </w:rPr>
        <w:lastRenderedPageBreak/>
        <w:t>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5C10DA" w:rsidRPr="005C10DA" w:rsidRDefault="005C10DA" w:rsidP="005C10DA">
      <w:pPr>
        <w:pStyle w:val="ConsPlusNormal"/>
        <w:ind w:firstLine="709"/>
        <w:jc w:val="both"/>
        <w:rPr>
          <w:rFonts w:ascii="Arial" w:hAnsi="Arial" w:cs="Arial"/>
          <w:sz w:val="20"/>
        </w:rPr>
      </w:pPr>
      <w:r w:rsidRPr="005C10DA">
        <w:rPr>
          <w:rFonts w:ascii="Arial" w:hAnsi="Arial" w:cs="Arial"/>
          <w:sz w:val="20"/>
        </w:rPr>
        <w:t>При этом такое преимущественное право может быть реализовано при условии, что:</w:t>
      </w:r>
    </w:p>
    <w:p w:rsidR="005C10DA" w:rsidRPr="005C10DA" w:rsidRDefault="005C10DA" w:rsidP="005C10DA">
      <w:pPr>
        <w:pStyle w:val="ConsPlusNormal"/>
        <w:ind w:firstLine="709"/>
        <w:jc w:val="both"/>
        <w:rPr>
          <w:rFonts w:ascii="Arial" w:hAnsi="Arial" w:cs="Arial"/>
          <w:sz w:val="20"/>
        </w:rPr>
      </w:pPr>
      <w:r w:rsidRPr="005C10DA">
        <w:rPr>
          <w:rFonts w:ascii="Arial" w:hAnsi="Arial" w:cs="Arial"/>
          <w:sz w:val="20"/>
        </w:rPr>
        <w:t xml:space="preserve">1) 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7" w:history="1">
        <w:r w:rsidRPr="005C10DA">
          <w:rPr>
            <w:rFonts w:ascii="Arial" w:hAnsi="Arial" w:cs="Arial"/>
            <w:sz w:val="20"/>
          </w:rPr>
          <w:t>частью 2.1 статьи 9</w:t>
        </w:r>
      </w:hyperlink>
      <w:r w:rsidRPr="005C10DA">
        <w:rPr>
          <w:rFonts w:ascii="Arial" w:hAnsi="Arial" w:cs="Arial"/>
          <w:sz w:val="20"/>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8" w:tgtFrame="_blank" w:history="1">
        <w:r w:rsidRPr="005C10DA">
          <w:rPr>
            <w:rStyle w:val="a5"/>
            <w:rFonts w:ascii="Arial" w:hAnsi="Arial" w:cs="Arial"/>
            <w:color w:val="auto"/>
            <w:sz w:val="20"/>
            <w:szCs w:val="20"/>
            <w:u w:val="none"/>
          </w:rPr>
          <w:t>частью 4 статьи 4</w:t>
        </w:r>
      </w:hyperlink>
      <w:r w:rsidRPr="005C10DA">
        <w:rPr>
          <w:rFonts w:ascii="Arial" w:hAnsi="Arial" w:cs="Arial"/>
          <w:sz w:val="20"/>
          <w:szCs w:val="20"/>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39" w:tgtFrame="_blank" w:history="1">
        <w:r w:rsidRPr="005C10DA">
          <w:rPr>
            <w:rStyle w:val="a5"/>
            <w:rFonts w:ascii="Arial" w:hAnsi="Arial" w:cs="Arial"/>
            <w:color w:val="auto"/>
            <w:sz w:val="20"/>
            <w:szCs w:val="20"/>
            <w:u w:val="none"/>
          </w:rPr>
          <w:t>частью 2</w:t>
        </w:r>
      </w:hyperlink>
      <w:r w:rsidRPr="005C10DA">
        <w:rPr>
          <w:rFonts w:ascii="Arial" w:hAnsi="Arial" w:cs="Arial"/>
          <w:sz w:val="20"/>
          <w:szCs w:val="20"/>
        </w:rPr>
        <w:t xml:space="preserve"> или </w:t>
      </w:r>
      <w:hyperlink r:id="rId40" w:tgtFrame="_blank" w:history="1">
        <w:r w:rsidRPr="005C10DA">
          <w:rPr>
            <w:rStyle w:val="a5"/>
            <w:rFonts w:ascii="Arial" w:hAnsi="Arial" w:cs="Arial"/>
            <w:color w:val="auto"/>
            <w:sz w:val="20"/>
            <w:szCs w:val="20"/>
            <w:u w:val="none"/>
          </w:rPr>
          <w:t>частью 2.1 статьи 9</w:t>
        </w:r>
      </w:hyperlink>
      <w:r w:rsidRPr="005C10DA">
        <w:rPr>
          <w:rFonts w:ascii="Arial" w:hAnsi="Arial" w:cs="Arial"/>
          <w:sz w:val="20"/>
          <w:szCs w:val="20"/>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3) арендуемое имущество не включено в утвержденный в соответствии с </w:t>
      </w:r>
      <w:hyperlink r:id="rId41" w:tgtFrame="_blank" w:history="1">
        <w:r w:rsidRPr="005C10DA">
          <w:rPr>
            <w:rStyle w:val="a5"/>
            <w:rFonts w:ascii="Arial" w:hAnsi="Arial" w:cs="Arial"/>
            <w:color w:val="auto"/>
            <w:sz w:val="20"/>
            <w:szCs w:val="20"/>
            <w:u w:val="none"/>
          </w:rPr>
          <w:t>частью 4 статьи 18</w:t>
        </w:r>
      </w:hyperlink>
      <w:r w:rsidRPr="005C10DA">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w:t>
      </w:r>
      <w:r w:rsidRPr="005C10DA">
        <w:rPr>
          <w:rFonts w:ascii="Arial" w:hAnsi="Arial" w:cs="Arial"/>
          <w:sz w:val="20"/>
          <w:szCs w:val="20"/>
        </w:rPr>
        <w:lastRenderedPageBreak/>
        <w:t xml:space="preserve">предусмотренного </w:t>
      </w:r>
      <w:hyperlink r:id="rId42" w:tgtFrame="_blank" w:history="1">
        <w:r w:rsidRPr="005C10DA">
          <w:rPr>
            <w:rStyle w:val="a5"/>
            <w:rFonts w:ascii="Arial" w:hAnsi="Arial" w:cs="Arial"/>
            <w:color w:val="auto"/>
            <w:sz w:val="20"/>
            <w:szCs w:val="20"/>
            <w:u w:val="none"/>
          </w:rPr>
          <w:t>частью 2.1 статьи 9</w:t>
        </w:r>
      </w:hyperlink>
      <w:r w:rsidRPr="005C10DA">
        <w:rPr>
          <w:rFonts w:ascii="Arial" w:hAnsi="Arial" w:cs="Arial"/>
          <w:sz w:val="20"/>
          <w:szCs w:val="20"/>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C10DA" w:rsidRPr="005C10DA" w:rsidRDefault="005C10DA" w:rsidP="005C10DA">
      <w:pPr>
        <w:autoSpaceDE w:val="0"/>
        <w:autoSpaceDN w:val="0"/>
        <w:adjustRightInd w:val="0"/>
        <w:ind w:firstLine="709"/>
        <w:jc w:val="both"/>
        <w:rPr>
          <w:rFonts w:ascii="Arial" w:hAnsi="Arial" w:cs="Arial"/>
          <w:sz w:val="20"/>
          <w:szCs w:val="20"/>
        </w:rPr>
      </w:pPr>
      <w:r w:rsidRPr="005C10DA">
        <w:rPr>
          <w:rFonts w:ascii="Arial" w:hAnsi="Arial" w:cs="Arial"/>
          <w:sz w:val="20"/>
          <w:szCs w:val="20"/>
        </w:rPr>
        <w:t>14.3.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15. СРЕДСТВА ОТ ПРИВАТИЗАЦИИ, ИХ ОБРАЗОВАНИЕ И</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r w:rsidRPr="005C10DA">
        <w:rPr>
          <w:rFonts w:ascii="Arial" w:hAnsi="Arial" w:cs="Arial"/>
          <w:sz w:val="20"/>
          <w:szCs w:val="20"/>
        </w:rPr>
        <w:t>ПОРЯДОК РАСПРЕДЕЛЕНИЯ</w:t>
      </w:r>
    </w:p>
    <w:p w:rsidR="005C10DA" w:rsidRPr="005C10DA" w:rsidRDefault="005C10DA" w:rsidP="005C10DA">
      <w:pPr>
        <w:pStyle w:val="p2"/>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lastRenderedPageBreak/>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публикацию распоряжений и информационных сообщений;</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осуществление рекламного обеспечения;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проведение независимой оценки муниципального имущества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организацию процесса торгов;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создание и обслуживание информационно-коммуникационных систем;</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совершенствование материально-технической базы продаж муниципального имущества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иные цели в соответствии со сметой расходов.</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5C10DA" w:rsidRPr="005C10DA" w:rsidRDefault="005C10DA" w:rsidP="005C10DA">
      <w:pPr>
        <w:pStyle w:val="p7"/>
        <w:spacing w:before="0" w:beforeAutospacing="0" w:after="0" w:afterAutospacing="0"/>
        <w:ind w:firstLine="709"/>
        <w:jc w:val="center"/>
        <w:rPr>
          <w:rFonts w:ascii="Arial" w:hAnsi="Arial" w:cs="Arial"/>
          <w:sz w:val="20"/>
          <w:szCs w:val="20"/>
        </w:rPr>
      </w:pPr>
    </w:p>
    <w:p w:rsidR="005C10DA" w:rsidRPr="005C10DA" w:rsidRDefault="005C10DA" w:rsidP="005C10DA">
      <w:pPr>
        <w:pStyle w:val="p7"/>
        <w:spacing w:before="0" w:beforeAutospacing="0" w:after="0" w:afterAutospacing="0"/>
        <w:ind w:firstLine="709"/>
        <w:jc w:val="center"/>
        <w:rPr>
          <w:rFonts w:ascii="Arial" w:hAnsi="Arial" w:cs="Arial"/>
          <w:sz w:val="20"/>
          <w:szCs w:val="20"/>
        </w:rPr>
      </w:pPr>
      <w:r w:rsidRPr="005C10DA">
        <w:rPr>
          <w:rFonts w:ascii="Arial" w:hAnsi="Arial" w:cs="Arial"/>
          <w:sz w:val="20"/>
          <w:szCs w:val="20"/>
        </w:rPr>
        <w:t>16. ЗАЩИТА ПРАВ МУНИЦИПАЛЬНОГО ОБРАЗОВАНИЯ КАК СОБСТВЕННИКА ИМУЩЕСТВА</w:t>
      </w:r>
    </w:p>
    <w:p w:rsidR="005C10DA" w:rsidRPr="005C10DA" w:rsidRDefault="005C10DA" w:rsidP="005C10DA">
      <w:pPr>
        <w:pStyle w:val="p7"/>
        <w:spacing w:before="0" w:beforeAutospacing="0" w:after="0" w:afterAutospacing="0"/>
        <w:ind w:firstLine="709"/>
        <w:jc w:val="center"/>
        <w:rPr>
          <w:rFonts w:ascii="Arial" w:hAnsi="Arial" w:cs="Arial"/>
          <w:sz w:val="20"/>
          <w:szCs w:val="20"/>
        </w:rPr>
      </w:pPr>
    </w:p>
    <w:p w:rsidR="005C10DA" w:rsidRPr="005C10DA" w:rsidRDefault="005C10DA" w:rsidP="005C10DA">
      <w:pPr>
        <w:pStyle w:val="p4"/>
        <w:spacing w:before="0" w:beforeAutospacing="0" w:after="0" w:afterAutospacing="0"/>
        <w:ind w:firstLine="709"/>
        <w:jc w:val="both"/>
        <w:rPr>
          <w:rFonts w:ascii="Arial" w:hAnsi="Arial" w:cs="Arial"/>
          <w:sz w:val="20"/>
          <w:szCs w:val="20"/>
        </w:rPr>
      </w:pPr>
      <w:bookmarkStart w:id="5" w:name="P2"/>
      <w:bookmarkEnd w:id="5"/>
      <w:r w:rsidRPr="005C10DA">
        <w:rPr>
          <w:rFonts w:ascii="Arial" w:hAnsi="Arial" w:cs="Arial"/>
          <w:sz w:val="20"/>
          <w:szCs w:val="20"/>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16.2. Защита прав муниципального образования как собственника имущества финансируется за счет средств местного бюджета.</w:t>
      </w:r>
    </w:p>
    <w:p w:rsidR="005C10DA" w:rsidRPr="005C10DA" w:rsidRDefault="005C10DA" w:rsidP="005C10DA">
      <w:pPr>
        <w:pStyle w:val="p4"/>
        <w:spacing w:before="0" w:beforeAutospacing="0" w:after="0" w:afterAutospacing="0"/>
        <w:ind w:firstLine="709"/>
        <w:jc w:val="both"/>
        <w:rPr>
          <w:rFonts w:ascii="Arial" w:hAnsi="Arial" w:cs="Arial"/>
          <w:sz w:val="20"/>
          <w:szCs w:val="20"/>
        </w:rPr>
      </w:pPr>
      <w:r w:rsidRPr="005C10DA">
        <w:rPr>
          <w:rFonts w:ascii="Arial" w:hAnsi="Arial" w:cs="Arial"/>
          <w:sz w:val="20"/>
          <w:szCs w:val="20"/>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43" w:tgtFrame="_blank" w:history="1">
        <w:r w:rsidRPr="005C10DA">
          <w:rPr>
            <w:rStyle w:val="a5"/>
            <w:rFonts w:ascii="Arial" w:hAnsi="Arial" w:cs="Arial"/>
            <w:color w:val="auto"/>
            <w:sz w:val="20"/>
            <w:szCs w:val="20"/>
            <w:u w:val="none"/>
          </w:rPr>
          <w:t>кодексом</w:t>
        </w:r>
      </w:hyperlink>
      <w:r w:rsidRPr="005C10DA">
        <w:rPr>
          <w:rFonts w:ascii="Arial" w:hAnsi="Arial" w:cs="Arial"/>
          <w:sz w:val="20"/>
          <w:szCs w:val="20"/>
        </w:rPr>
        <w:t xml:space="preserve"> Российской Федерации, в местный бюджет.</w:t>
      </w:r>
    </w:p>
    <w:p w:rsidR="005C10DA" w:rsidRPr="005C10DA" w:rsidRDefault="005C10DA" w:rsidP="005C10DA">
      <w:pPr>
        <w:rPr>
          <w:rFonts w:ascii="Arial" w:hAnsi="Arial" w:cs="Arial"/>
          <w:sz w:val="20"/>
          <w:szCs w:val="20"/>
        </w:rPr>
      </w:pPr>
    </w:p>
    <w:p w:rsidR="005C10DA" w:rsidRPr="005C10DA" w:rsidRDefault="005C10DA" w:rsidP="005C10DA">
      <w:pPr>
        <w:rPr>
          <w:rFonts w:ascii="Arial" w:hAnsi="Arial" w:cs="Arial"/>
          <w:sz w:val="20"/>
          <w:szCs w:val="20"/>
        </w:rPr>
      </w:pPr>
    </w:p>
    <w:p w:rsidR="005C10DA" w:rsidRPr="005C10DA" w:rsidRDefault="005C10DA" w:rsidP="005C10DA">
      <w:pPr>
        <w:rPr>
          <w:rFonts w:ascii="Arial" w:hAnsi="Arial" w:cs="Arial"/>
          <w:sz w:val="20"/>
          <w:szCs w:val="20"/>
        </w:rPr>
      </w:pPr>
    </w:p>
    <w:p w:rsidR="00EB553B" w:rsidRDefault="00EB553B">
      <w:pPr>
        <w:rPr>
          <w:rFonts w:ascii="Arial" w:hAnsi="Arial" w:cs="Arial"/>
          <w:sz w:val="20"/>
          <w:szCs w:val="20"/>
        </w:rPr>
      </w:pPr>
    </w:p>
    <w:p w:rsidR="005C10DA" w:rsidRDefault="005C10DA">
      <w:pPr>
        <w:rPr>
          <w:rFonts w:ascii="Arial" w:hAnsi="Arial" w:cs="Arial"/>
          <w:sz w:val="20"/>
          <w:szCs w:val="20"/>
        </w:rPr>
      </w:pPr>
    </w:p>
    <w:p w:rsidR="005C10DA" w:rsidRDefault="005C10DA">
      <w:pPr>
        <w:rPr>
          <w:rFonts w:ascii="Arial" w:hAnsi="Arial" w:cs="Arial"/>
          <w:sz w:val="20"/>
          <w:szCs w:val="20"/>
        </w:rPr>
      </w:pPr>
    </w:p>
    <w:p w:rsidR="00C4112C" w:rsidRPr="00C4112C" w:rsidRDefault="00C4112C" w:rsidP="00C4112C">
      <w:pPr>
        <w:jc w:val="center"/>
        <w:rPr>
          <w:rFonts w:ascii="Arial" w:hAnsi="Arial" w:cs="Arial"/>
          <w:b/>
          <w:sz w:val="20"/>
          <w:szCs w:val="20"/>
        </w:rPr>
      </w:pPr>
      <w:r w:rsidRPr="00C4112C">
        <w:rPr>
          <w:rFonts w:ascii="Arial" w:hAnsi="Arial" w:cs="Arial"/>
          <w:b/>
          <w:sz w:val="20"/>
          <w:szCs w:val="20"/>
        </w:rPr>
        <w:lastRenderedPageBreak/>
        <w:t>30.07.2019г. № 305</w:t>
      </w:r>
    </w:p>
    <w:p w:rsidR="00C4112C" w:rsidRPr="00C4112C" w:rsidRDefault="00C4112C" w:rsidP="00C4112C">
      <w:pPr>
        <w:jc w:val="center"/>
        <w:rPr>
          <w:rFonts w:ascii="Arial" w:hAnsi="Arial" w:cs="Arial"/>
          <w:b/>
          <w:sz w:val="20"/>
          <w:szCs w:val="20"/>
        </w:rPr>
      </w:pPr>
      <w:r w:rsidRPr="00C4112C">
        <w:rPr>
          <w:rFonts w:ascii="Arial" w:hAnsi="Arial" w:cs="Arial"/>
          <w:b/>
          <w:sz w:val="20"/>
          <w:szCs w:val="20"/>
        </w:rPr>
        <w:t>РОССИЙСКАЯ ФЕДЕРАЦИЯ</w:t>
      </w:r>
    </w:p>
    <w:p w:rsidR="00C4112C" w:rsidRPr="00C4112C" w:rsidRDefault="00C4112C" w:rsidP="00C4112C">
      <w:pPr>
        <w:jc w:val="center"/>
        <w:rPr>
          <w:rFonts w:ascii="Arial" w:hAnsi="Arial" w:cs="Arial"/>
          <w:b/>
          <w:sz w:val="20"/>
          <w:szCs w:val="20"/>
        </w:rPr>
      </w:pPr>
      <w:r w:rsidRPr="00C4112C">
        <w:rPr>
          <w:rFonts w:ascii="Arial" w:hAnsi="Arial" w:cs="Arial"/>
          <w:b/>
          <w:sz w:val="20"/>
          <w:szCs w:val="20"/>
        </w:rPr>
        <w:t>ИРКУТСКАЯ ОБЛАСТЬ</w:t>
      </w:r>
    </w:p>
    <w:p w:rsidR="00C4112C" w:rsidRPr="00C4112C" w:rsidRDefault="00C4112C" w:rsidP="00C4112C">
      <w:pPr>
        <w:jc w:val="center"/>
        <w:rPr>
          <w:rFonts w:ascii="Arial" w:hAnsi="Arial" w:cs="Arial"/>
          <w:b/>
          <w:sz w:val="20"/>
          <w:szCs w:val="20"/>
        </w:rPr>
      </w:pPr>
      <w:r w:rsidRPr="00C4112C">
        <w:rPr>
          <w:rFonts w:ascii="Arial" w:hAnsi="Arial" w:cs="Arial"/>
          <w:b/>
          <w:sz w:val="20"/>
          <w:szCs w:val="20"/>
        </w:rPr>
        <w:t>БОХАНСКИЙ РАЙОН</w:t>
      </w:r>
    </w:p>
    <w:p w:rsidR="00C4112C" w:rsidRPr="00C4112C" w:rsidRDefault="00C4112C" w:rsidP="00C4112C">
      <w:pPr>
        <w:jc w:val="center"/>
        <w:rPr>
          <w:rFonts w:ascii="Arial" w:hAnsi="Arial" w:cs="Arial"/>
          <w:b/>
          <w:sz w:val="20"/>
          <w:szCs w:val="20"/>
        </w:rPr>
      </w:pPr>
      <w:r w:rsidRPr="00C4112C">
        <w:rPr>
          <w:rFonts w:ascii="Arial" w:hAnsi="Arial" w:cs="Arial"/>
          <w:b/>
          <w:sz w:val="20"/>
          <w:szCs w:val="20"/>
        </w:rPr>
        <w:t>МУНИЦИПАЛЬНОЕ ОБРАЗОВАНИЕ «УКЫР»</w:t>
      </w:r>
    </w:p>
    <w:p w:rsidR="00C4112C" w:rsidRPr="00C4112C" w:rsidRDefault="00C4112C" w:rsidP="00C4112C">
      <w:pPr>
        <w:jc w:val="center"/>
        <w:rPr>
          <w:rFonts w:ascii="Arial" w:hAnsi="Arial" w:cs="Arial"/>
          <w:b/>
          <w:sz w:val="20"/>
          <w:szCs w:val="20"/>
        </w:rPr>
      </w:pPr>
      <w:r w:rsidRPr="00C4112C">
        <w:rPr>
          <w:rFonts w:ascii="Arial" w:hAnsi="Arial" w:cs="Arial"/>
          <w:b/>
          <w:sz w:val="20"/>
          <w:szCs w:val="20"/>
        </w:rPr>
        <w:t>ДУМА</w:t>
      </w:r>
    </w:p>
    <w:p w:rsidR="00C4112C" w:rsidRPr="00C4112C" w:rsidRDefault="00C4112C" w:rsidP="00C4112C">
      <w:pPr>
        <w:tabs>
          <w:tab w:val="left" w:pos="9639"/>
        </w:tabs>
        <w:jc w:val="center"/>
        <w:rPr>
          <w:rFonts w:ascii="Arial" w:hAnsi="Arial" w:cs="Arial"/>
          <w:b/>
          <w:sz w:val="20"/>
          <w:szCs w:val="20"/>
        </w:rPr>
      </w:pPr>
      <w:r w:rsidRPr="00C4112C">
        <w:rPr>
          <w:rFonts w:ascii="Arial" w:hAnsi="Arial" w:cs="Arial"/>
          <w:b/>
          <w:sz w:val="20"/>
          <w:szCs w:val="20"/>
        </w:rPr>
        <w:t>РЕШЕНИЕ</w:t>
      </w:r>
    </w:p>
    <w:p w:rsidR="00C4112C" w:rsidRPr="00C4112C" w:rsidRDefault="00C4112C" w:rsidP="00C4112C">
      <w:pPr>
        <w:tabs>
          <w:tab w:val="left" w:pos="9639"/>
        </w:tabs>
        <w:jc w:val="center"/>
        <w:rPr>
          <w:rFonts w:ascii="Arial" w:hAnsi="Arial" w:cs="Arial"/>
          <w:b/>
          <w:sz w:val="20"/>
          <w:szCs w:val="20"/>
        </w:rPr>
      </w:pPr>
    </w:p>
    <w:p w:rsidR="00C4112C" w:rsidRPr="00C4112C" w:rsidRDefault="00C4112C" w:rsidP="00C4112C">
      <w:pPr>
        <w:tabs>
          <w:tab w:val="left" w:pos="9639"/>
        </w:tabs>
        <w:jc w:val="center"/>
        <w:rPr>
          <w:rFonts w:ascii="Arial" w:hAnsi="Arial" w:cs="Arial"/>
          <w:b/>
          <w:sz w:val="20"/>
          <w:szCs w:val="20"/>
        </w:rPr>
      </w:pPr>
      <w:r w:rsidRPr="00C4112C">
        <w:rPr>
          <w:rFonts w:ascii="Arial" w:hAnsi="Arial" w:cs="Arial"/>
          <w:b/>
          <w:sz w:val="20"/>
          <w:szCs w:val="20"/>
        </w:rPr>
        <w:t>О ВНЕСЕНИИ ИЗМЕНЕНИЙ В ПОЛОЖЕНИЕ «О ПОРЯДКЕ ПРОХОЖДЕНИЯ МУНИЦИПАЛЬНОЙ СЛУЖБЫ В МУНИЦИПАЛЬНОМ ОБРАЗОВАНИИ «УКЫР» В РЕДАКЦИИ ОТ 30.08.2018 Г. № 270</w:t>
      </w:r>
    </w:p>
    <w:p w:rsidR="00C4112C" w:rsidRPr="00C4112C" w:rsidRDefault="00C4112C" w:rsidP="00C4112C">
      <w:pPr>
        <w:jc w:val="center"/>
        <w:rPr>
          <w:rFonts w:ascii="Arial" w:hAnsi="Arial" w:cs="Arial"/>
          <w:b/>
          <w:color w:val="000000"/>
          <w:sz w:val="20"/>
          <w:szCs w:val="20"/>
        </w:rPr>
      </w:pP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В связи с внесением изменений в Федеральный </w:t>
      </w:r>
      <w:hyperlink r:id="rId44" w:history="1">
        <w:r w:rsidRPr="00C4112C">
          <w:rPr>
            <w:rFonts w:ascii="Arial" w:hAnsi="Arial" w:cs="Arial"/>
            <w:color w:val="000000"/>
            <w:sz w:val="20"/>
            <w:szCs w:val="20"/>
          </w:rPr>
          <w:t>закон</w:t>
        </w:r>
      </w:hyperlink>
      <w:r w:rsidRPr="00C4112C">
        <w:rPr>
          <w:rFonts w:ascii="Arial" w:hAnsi="Arial" w:cs="Arial"/>
          <w:color w:val="000000"/>
          <w:sz w:val="20"/>
          <w:szCs w:val="20"/>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«Укыр» Дума</w:t>
      </w:r>
    </w:p>
    <w:p w:rsidR="00C4112C" w:rsidRPr="00C4112C" w:rsidRDefault="00C4112C" w:rsidP="00C4112C">
      <w:pPr>
        <w:ind w:firstLine="709"/>
        <w:jc w:val="center"/>
        <w:rPr>
          <w:rFonts w:ascii="Arial" w:hAnsi="Arial" w:cs="Arial"/>
          <w:b/>
          <w:color w:val="000000"/>
          <w:sz w:val="20"/>
          <w:szCs w:val="20"/>
        </w:rPr>
      </w:pPr>
    </w:p>
    <w:p w:rsidR="00C4112C" w:rsidRPr="00C4112C" w:rsidRDefault="00C4112C" w:rsidP="00C4112C">
      <w:pPr>
        <w:ind w:firstLine="709"/>
        <w:jc w:val="center"/>
        <w:rPr>
          <w:rFonts w:ascii="Arial" w:hAnsi="Arial" w:cs="Arial"/>
          <w:b/>
          <w:color w:val="000000"/>
          <w:sz w:val="20"/>
          <w:szCs w:val="20"/>
        </w:rPr>
      </w:pPr>
      <w:r w:rsidRPr="00C4112C">
        <w:rPr>
          <w:rFonts w:ascii="Arial" w:hAnsi="Arial" w:cs="Arial"/>
          <w:b/>
          <w:color w:val="000000"/>
          <w:sz w:val="20"/>
          <w:szCs w:val="20"/>
        </w:rPr>
        <w:t>РЕШИЛА:</w:t>
      </w:r>
    </w:p>
    <w:p w:rsidR="00C4112C" w:rsidRPr="00C4112C" w:rsidRDefault="00C4112C" w:rsidP="00C4112C">
      <w:pPr>
        <w:ind w:firstLine="709"/>
        <w:jc w:val="both"/>
        <w:rPr>
          <w:rFonts w:ascii="Arial" w:hAnsi="Arial" w:cs="Arial"/>
          <w:color w:val="000000"/>
          <w:sz w:val="20"/>
          <w:szCs w:val="20"/>
        </w:rPr>
      </w:pPr>
    </w:p>
    <w:p w:rsidR="00C4112C" w:rsidRPr="00C4112C" w:rsidRDefault="00C4112C" w:rsidP="00C4112C">
      <w:pPr>
        <w:ind w:firstLine="709"/>
        <w:jc w:val="both"/>
        <w:rPr>
          <w:rFonts w:ascii="Arial" w:hAnsi="Arial" w:cs="Arial"/>
          <w:color w:val="000000"/>
          <w:sz w:val="20"/>
          <w:szCs w:val="20"/>
        </w:rPr>
      </w:pPr>
      <w:r w:rsidRPr="00C4112C">
        <w:rPr>
          <w:rFonts w:ascii="Arial" w:hAnsi="Arial" w:cs="Arial"/>
          <w:color w:val="000000"/>
          <w:sz w:val="20"/>
          <w:szCs w:val="20"/>
        </w:rPr>
        <w:t>1. Внести в Положение о порядке прохождения муниципальной службы в муниципальном образовании «Укыр», в редакции от 30.08.2018 г. № 270</w:t>
      </w:r>
      <w:r w:rsidRPr="00C4112C">
        <w:rPr>
          <w:rFonts w:ascii="Arial" w:hAnsi="Arial" w:cs="Arial"/>
          <w:sz w:val="20"/>
          <w:szCs w:val="20"/>
        </w:rPr>
        <w:t xml:space="preserve"> </w:t>
      </w:r>
      <w:r w:rsidRPr="00C4112C">
        <w:rPr>
          <w:rFonts w:ascii="Arial" w:hAnsi="Arial" w:cs="Arial"/>
          <w:color w:val="000000"/>
          <w:sz w:val="20"/>
          <w:szCs w:val="20"/>
        </w:rPr>
        <w:t>(далее Положение), следующие изменения:</w:t>
      </w:r>
    </w:p>
    <w:p w:rsidR="00C4112C" w:rsidRPr="00C4112C" w:rsidRDefault="00C4112C" w:rsidP="00C4112C">
      <w:pPr>
        <w:ind w:firstLine="709"/>
        <w:jc w:val="both"/>
        <w:rPr>
          <w:rFonts w:ascii="Arial" w:hAnsi="Arial" w:cs="Arial"/>
          <w:b/>
          <w:sz w:val="20"/>
          <w:szCs w:val="20"/>
        </w:rPr>
      </w:pPr>
      <w:r w:rsidRPr="00C4112C">
        <w:rPr>
          <w:rFonts w:ascii="Arial" w:hAnsi="Arial" w:cs="Arial"/>
          <w:b/>
          <w:sz w:val="20"/>
          <w:szCs w:val="20"/>
        </w:rPr>
        <w:t>ч.3 ст.53</w:t>
      </w:r>
      <w:r w:rsidRPr="00C4112C">
        <w:rPr>
          <w:rFonts w:ascii="Arial" w:hAnsi="Arial" w:cs="Arial"/>
          <w:sz w:val="20"/>
          <w:szCs w:val="20"/>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C4112C">
        <w:rPr>
          <w:rFonts w:ascii="Arial" w:hAnsi="Arial" w:cs="Arial"/>
          <w:b/>
          <w:sz w:val="20"/>
          <w:szCs w:val="20"/>
        </w:rPr>
        <w:t xml:space="preserve"> дополнить абзацем нового содержания:</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4112C" w:rsidRPr="00C4112C" w:rsidRDefault="00C4112C" w:rsidP="00C4112C">
      <w:pPr>
        <w:ind w:firstLine="709"/>
        <w:jc w:val="both"/>
        <w:rPr>
          <w:rFonts w:ascii="Arial" w:hAnsi="Arial" w:cs="Arial"/>
          <w:color w:val="000000"/>
          <w:sz w:val="20"/>
          <w:szCs w:val="20"/>
        </w:rPr>
      </w:pPr>
      <w:r w:rsidRPr="00C4112C">
        <w:rPr>
          <w:rFonts w:ascii="Arial" w:hAnsi="Arial" w:cs="Arial"/>
          <w:color w:val="000000"/>
          <w:sz w:val="20"/>
          <w:szCs w:val="20"/>
        </w:rPr>
        <w:t>2. Опубликовать данное решение в муниципальном Вестнике.</w:t>
      </w:r>
    </w:p>
    <w:p w:rsidR="00C4112C" w:rsidRPr="00C4112C" w:rsidRDefault="00C4112C" w:rsidP="00C4112C">
      <w:pPr>
        <w:pStyle w:val="a3"/>
        <w:ind w:firstLine="709"/>
        <w:jc w:val="both"/>
        <w:rPr>
          <w:rFonts w:ascii="Arial" w:hAnsi="Arial" w:cs="Arial"/>
          <w:sz w:val="20"/>
          <w:szCs w:val="20"/>
        </w:rPr>
      </w:pPr>
    </w:p>
    <w:p w:rsidR="00C4112C" w:rsidRPr="00C4112C" w:rsidRDefault="00C4112C" w:rsidP="00C4112C">
      <w:pPr>
        <w:pStyle w:val="a3"/>
        <w:ind w:firstLine="709"/>
        <w:jc w:val="both"/>
        <w:rPr>
          <w:rFonts w:ascii="Arial" w:hAnsi="Arial" w:cs="Arial"/>
          <w:sz w:val="20"/>
          <w:szCs w:val="20"/>
        </w:rPr>
      </w:pP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Председатель Думы,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Глава муниципального образования «Укыр»:</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Багайников Владимир Алексеевич</w:t>
      </w:r>
    </w:p>
    <w:p w:rsidR="00C4112C" w:rsidRPr="00C4112C" w:rsidRDefault="00C4112C" w:rsidP="00C4112C">
      <w:pPr>
        <w:rPr>
          <w:rFonts w:ascii="Arial" w:hAnsi="Arial" w:cs="Arial"/>
          <w:b/>
          <w:sz w:val="20"/>
          <w:szCs w:val="20"/>
        </w:rPr>
      </w:pPr>
    </w:p>
    <w:p w:rsidR="00C4112C" w:rsidRPr="00C4112C" w:rsidRDefault="00C4112C" w:rsidP="00C4112C">
      <w:pPr>
        <w:rPr>
          <w:rFonts w:ascii="Arial" w:hAnsi="Arial" w:cs="Arial"/>
          <w:b/>
          <w:sz w:val="20"/>
          <w:szCs w:val="20"/>
        </w:rPr>
      </w:pPr>
    </w:p>
    <w:p w:rsidR="00C4112C" w:rsidRPr="00C4112C" w:rsidRDefault="00C4112C" w:rsidP="00C4112C">
      <w:pPr>
        <w:jc w:val="center"/>
        <w:rPr>
          <w:rFonts w:ascii="Arial" w:hAnsi="Arial" w:cs="Arial"/>
          <w:b/>
          <w:sz w:val="20"/>
          <w:szCs w:val="20"/>
        </w:rPr>
      </w:pPr>
    </w:p>
    <w:p w:rsidR="00C4112C" w:rsidRPr="00C4112C" w:rsidRDefault="00C4112C" w:rsidP="00C4112C">
      <w:pPr>
        <w:pStyle w:val="a3"/>
        <w:jc w:val="right"/>
        <w:rPr>
          <w:rFonts w:ascii="Arial" w:hAnsi="Arial" w:cs="Arial"/>
          <w:sz w:val="20"/>
          <w:szCs w:val="20"/>
        </w:rPr>
      </w:pPr>
      <w:r w:rsidRPr="00C4112C">
        <w:rPr>
          <w:rFonts w:ascii="Arial" w:hAnsi="Arial" w:cs="Arial"/>
          <w:sz w:val="20"/>
          <w:szCs w:val="20"/>
        </w:rPr>
        <w:lastRenderedPageBreak/>
        <w:t>Приложение к Решению Думы</w:t>
      </w:r>
    </w:p>
    <w:p w:rsidR="00C4112C" w:rsidRPr="00C4112C" w:rsidRDefault="00C4112C" w:rsidP="00C4112C">
      <w:pPr>
        <w:pStyle w:val="a3"/>
        <w:jc w:val="right"/>
        <w:rPr>
          <w:rFonts w:ascii="Arial" w:hAnsi="Arial" w:cs="Arial"/>
          <w:sz w:val="20"/>
          <w:szCs w:val="20"/>
        </w:rPr>
      </w:pPr>
      <w:r w:rsidRPr="00C4112C">
        <w:rPr>
          <w:rFonts w:ascii="Arial" w:hAnsi="Arial" w:cs="Arial"/>
          <w:sz w:val="20"/>
          <w:szCs w:val="20"/>
        </w:rPr>
        <w:t>№ 305 от «30» июля 2019г.</w:t>
      </w:r>
    </w:p>
    <w:p w:rsidR="00C4112C" w:rsidRPr="00C4112C" w:rsidRDefault="00C4112C" w:rsidP="00C4112C">
      <w:pPr>
        <w:pStyle w:val="a3"/>
        <w:jc w:val="center"/>
        <w:rPr>
          <w:rFonts w:ascii="Arial" w:hAnsi="Arial" w:cs="Arial"/>
          <w:b/>
          <w:sz w:val="20"/>
          <w:szCs w:val="20"/>
        </w:rPr>
      </w:pPr>
    </w:p>
    <w:p w:rsidR="00C4112C" w:rsidRPr="00C4112C" w:rsidRDefault="00C4112C" w:rsidP="00C4112C">
      <w:pPr>
        <w:pStyle w:val="a3"/>
        <w:jc w:val="center"/>
        <w:rPr>
          <w:rFonts w:ascii="Arial" w:hAnsi="Arial" w:cs="Arial"/>
          <w:b/>
          <w:sz w:val="20"/>
          <w:szCs w:val="20"/>
        </w:rPr>
      </w:pPr>
      <w:r w:rsidRPr="00C4112C">
        <w:rPr>
          <w:rFonts w:ascii="Arial" w:hAnsi="Arial" w:cs="Arial"/>
          <w:b/>
          <w:sz w:val="20"/>
          <w:szCs w:val="20"/>
        </w:rPr>
        <w:t>ПОЛОЖЕНИЕ</w:t>
      </w:r>
    </w:p>
    <w:p w:rsidR="00C4112C" w:rsidRPr="00C4112C" w:rsidRDefault="00C4112C" w:rsidP="00C4112C">
      <w:pPr>
        <w:pStyle w:val="a3"/>
        <w:jc w:val="center"/>
        <w:rPr>
          <w:rFonts w:ascii="Arial" w:hAnsi="Arial" w:cs="Arial"/>
          <w:b/>
          <w:sz w:val="20"/>
          <w:szCs w:val="20"/>
        </w:rPr>
      </w:pPr>
      <w:r w:rsidRPr="00C4112C">
        <w:rPr>
          <w:rFonts w:ascii="Arial" w:hAnsi="Arial" w:cs="Arial"/>
          <w:b/>
          <w:sz w:val="20"/>
          <w:szCs w:val="20"/>
        </w:rPr>
        <w:t>О МУНИЦИПАЛЬНОЙ СЛУЖБЕ В МУНИЦИПАЛЬНОМ ОБРАЗОВАНИИ «Укыр»</w:t>
      </w:r>
    </w:p>
    <w:p w:rsidR="00C4112C" w:rsidRPr="00C4112C" w:rsidRDefault="00C4112C" w:rsidP="00C4112C">
      <w:pPr>
        <w:pStyle w:val="a3"/>
        <w:jc w:val="center"/>
        <w:rPr>
          <w:rFonts w:ascii="Arial" w:hAnsi="Arial" w:cs="Arial"/>
          <w:b/>
          <w:sz w:val="20"/>
          <w:szCs w:val="20"/>
        </w:rPr>
      </w:pPr>
    </w:p>
    <w:p w:rsidR="00C4112C" w:rsidRPr="00C4112C" w:rsidRDefault="00C4112C" w:rsidP="00C4112C">
      <w:pPr>
        <w:autoSpaceDE w:val="0"/>
        <w:autoSpaceDN w:val="0"/>
        <w:adjustRightInd w:val="0"/>
        <w:ind w:firstLine="709"/>
        <w:jc w:val="both"/>
        <w:rPr>
          <w:rFonts w:ascii="Arial" w:hAnsi="Arial" w:cs="Arial"/>
          <w:sz w:val="20"/>
          <w:szCs w:val="20"/>
        </w:rPr>
      </w:pPr>
      <w:r w:rsidRPr="00C4112C">
        <w:rPr>
          <w:rFonts w:ascii="Arial" w:hAnsi="Arial" w:cs="Arial"/>
          <w:sz w:val="20"/>
          <w:szCs w:val="20"/>
        </w:rPr>
        <w:t>В соответствии с Федеральными законами "</w:t>
      </w:r>
      <w:hyperlink r:id="rId45" w:history="1">
        <w:r w:rsidRPr="00C4112C">
          <w:rPr>
            <w:rFonts w:ascii="Arial" w:hAnsi="Arial" w:cs="Arial"/>
            <w:sz w:val="20"/>
            <w:szCs w:val="20"/>
          </w:rPr>
          <w:t>Об общих принципах</w:t>
        </w:r>
      </w:hyperlink>
      <w:r w:rsidRPr="00C4112C">
        <w:rPr>
          <w:rFonts w:ascii="Arial" w:hAnsi="Arial" w:cs="Arial"/>
          <w:sz w:val="20"/>
          <w:szCs w:val="20"/>
        </w:rPr>
        <w:t xml:space="preserve"> организации местного самоуправления в Российской Федерации", "</w:t>
      </w:r>
      <w:hyperlink r:id="rId46" w:history="1">
        <w:r w:rsidRPr="00C4112C">
          <w:rPr>
            <w:rFonts w:ascii="Arial" w:hAnsi="Arial" w:cs="Arial"/>
            <w:sz w:val="20"/>
            <w:szCs w:val="20"/>
          </w:rPr>
          <w:t>О муниципальной службе</w:t>
        </w:r>
      </w:hyperlink>
      <w:r w:rsidRPr="00C4112C">
        <w:rPr>
          <w:rFonts w:ascii="Arial" w:hAnsi="Arial" w:cs="Arial"/>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
    <w:p w:rsidR="00C4112C" w:rsidRPr="00C4112C" w:rsidRDefault="00C4112C" w:rsidP="00C4112C">
      <w:pPr>
        <w:pStyle w:val="a3"/>
        <w:ind w:firstLine="709"/>
        <w:jc w:val="center"/>
        <w:rPr>
          <w:rFonts w:ascii="Arial" w:hAnsi="Arial" w:cs="Arial"/>
          <w:b/>
          <w:sz w:val="20"/>
          <w:szCs w:val="20"/>
        </w:rPr>
      </w:pPr>
    </w:p>
    <w:p w:rsidR="00C4112C" w:rsidRPr="00C4112C" w:rsidRDefault="00C4112C" w:rsidP="00C4112C">
      <w:pPr>
        <w:pStyle w:val="a3"/>
        <w:ind w:firstLine="709"/>
        <w:jc w:val="center"/>
        <w:rPr>
          <w:rFonts w:ascii="Arial" w:hAnsi="Arial" w:cs="Arial"/>
          <w:b/>
          <w:sz w:val="20"/>
          <w:szCs w:val="20"/>
        </w:rPr>
      </w:pPr>
      <w:r w:rsidRPr="00C4112C">
        <w:rPr>
          <w:rFonts w:ascii="Arial" w:hAnsi="Arial" w:cs="Arial"/>
          <w:b/>
          <w:sz w:val="20"/>
          <w:szCs w:val="20"/>
        </w:rPr>
        <w:t>Глава 1. ОБЩИЕ ПОЛОЖЕНИЯ</w:t>
      </w:r>
    </w:p>
    <w:p w:rsidR="00C4112C" w:rsidRPr="00C4112C" w:rsidRDefault="00C4112C" w:rsidP="00C4112C">
      <w:pPr>
        <w:pStyle w:val="a3"/>
        <w:ind w:firstLine="709"/>
        <w:jc w:val="center"/>
        <w:rPr>
          <w:rFonts w:ascii="Arial" w:hAnsi="Arial" w:cs="Arial"/>
          <w:b/>
          <w:sz w:val="20"/>
          <w:szCs w:val="20"/>
        </w:rPr>
      </w:pP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 Муниципальная служба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Должность муниципальной службы - это образуемая в соответствии с </w:t>
      </w:r>
      <w:hyperlink r:id="rId47" w:history="1">
        <w:r w:rsidRPr="00C4112C">
          <w:rPr>
            <w:rFonts w:ascii="Arial" w:hAnsi="Arial" w:cs="Arial"/>
            <w:sz w:val="20"/>
            <w:szCs w:val="20"/>
          </w:rPr>
          <w:t>Уставом</w:t>
        </w:r>
      </w:hyperlink>
      <w:r w:rsidRPr="00C4112C">
        <w:rPr>
          <w:rFonts w:ascii="Arial" w:hAnsi="Arial" w:cs="Arial"/>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Муниципальная служба осуществляется на штатных должностях в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Штатное расписание органа местного самоуправления утверждается главой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w:t>
      </w:r>
      <w:r w:rsidRPr="00C4112C">
        <w:rPr>
          <w:rFonts w:ascii="Arial" w:hAnsi="Arial" w:cs="Arial"/>
          <w:sz w:val="20"/>
          <w:szCs w:val="20"/>
        </w:rPr>
        <w:lastRenderedPageBreak/>
        <w:t>устанавливающими внутренний трудовой распорядок и регулирующими иные трудовые отношения.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 Муниципальный служащий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48" w:history="1">
        <w:r w:rsidRPr="00C4112C">
          <w:rPr>
            <w:rFonts w:ascii="Arial" w:hAnsi="Arial" w:cs="Arial"/>
            <w:sz w:val="20"/>
            <w:szCs w:val="20"/>
          </w:rPr>
          <w:t>Уставом</w:t>
        </w:r>
      </w:hyperlink>
      <w:r w:rsidRPr="00C4112C">
        <w:rPr>
          <w:rFonts w:ascii="Arial" w:hAnsi="Arial" w:cs="Arial"/>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 Правовая основа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Муниципальная служба в муниципальном образовании осуществляется в соответствии с </w:t>
      </w:r>
      <w:hyperlink r:id="rId49" w:history="1">
        <w:r w:rsidRPr="00C4112C">
          <w:rPr>
            <w:rFonts w:ascii="Arial" w:hAnsi="Arial" w:cs="Arial"/>
            <w:sz w:val="20"/>
            <w:szCs w:val="20"/>
          </w:rPr>
          <w:t>Конституцией</w:t>
        </w:r>
      </w:hyperlink>
      <w:r w:rsidRPr="00C4112C">
        <w:rPr>
          <w:rFonts w:ascii="Arial" w:hAnsi="Arial" w:cs="Arial"/>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50" w:history="1">
        <w:r w:rsidRPr="00C4112C">
          <w:rPr>
            <w:rFonts w:ascii="Arial" w:hAnsi="Arial" w:cs="Arial"/>
            <w:sz w:val="20"/>
            <w:szCs w:val="20"/>
          </w:rPr>
          <w:t>Уставом</w:t>
        </w:r>
      </w:hyperlink>
      <w:r w:rsidRPr="00C4112C">
        <w:rPr>
          <w:rFonts w:ascii="Arial" w:hAnsi="Arial" w:cs="Arial"/>
          <w:sz w:val="20"/>
          <w:szCs w:val="20"/>
        </w:rPr>
        <w:t xml:space="preserve"> муниципального образования и иными муниципальными правовыми актами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 Задачи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Задачами муниципальной службы являются: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обеспечение прав граждан в области местного самоуправления на территории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обеспечение решения вопросов местного значения городского округа;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 xml:space="preserve">3) исполнение </w:t>
      </w:r>
      <w:hyperlink r:id="rId51" w:history="1">
        <w:r w:rsidRPr="00C4112C">
          <w:rPr>
            <w:rFonts w:ascii="Arial" w:hAnsi="Arial" w:cs="Arial"/>
            <w:sz w:val="20"/>
            <w:szCs w:val="20"/>
          </w:rPr>
          <w:t>Конституции</w:t>
        </w:r>
      </w:hyperlink>
      <w:r w:rsidRPr="00C4112C">
        <w:rPr>
          <w:rFonts w:ascii="Arial" w:hAnsi="Arial" w:cs="Arial"/>
          <w:sz w:val="20"/>
          <w:szCs w:val="20"/>
        </w:rPr>
        <w:t xml:space="preserve"> Российской Федерации, федерального и областного законодательства, </w:t>
      </w:r>
      <w:hyperlink r:id="rId52" w:history="1">
        <w:r w:rsidRPr="00C4112C">
          <w:rPr>
            <w:rFonts w:ascii="Arial" w:hAnsi="Arial" w:cs="Arial"/>
            <w:sz w:val="20"/>
            <w:szCs w:val="20"/>
          </w:rPr>
          <w:t>Устава</w:t>
        </w:r>
      </w:hyperlink>
      <w:r w:rsidRPr="00C4112C">
        <w:rPr>
          <w:rFonts w:ascii="Arial" w:hAnsi="Arial" w:cs="Arial"/>
          <w:sz w:val="20"/>
          <w:szCs w:val="20"/>
        </w:rPr>
        <w:t xml:space="preserve"> муниципального образования и иных муниципальных правовых муниципального образования;</w:t>
      </w:r>
    </w:p>
    <w:p w:rsidR="00C4112C" w:rsidRPr="00C4112C" w:rsidRDefault="00002CF4" w:rsidP="00C4112C">
      <w:pPr>
        <w:pStyle w:val="a3"/>
        <w:ind w:firstLine="709"/>
        <w:jc w:val="both"/>
        <w:rPr>
          <w:rFonts w:ascii="Arial" w:hAnsi="Arial" w:cs="Arial"/>
          <w:sz w:val="20"/>
          <w:szCs w:val="20"/>
        </w:rPr>
      </w:pPr>
      <w:hyperlink r:id="rId53" w:history="1">
        <w:r w:rsidR="00C4112C" w:rsidRPr="00C4112C">
          <w:rPr>
            <w:rFonts w:ascii="Arial" w:hAnsi="Arial" w:cs="Arial"/>
            <w:sz w:val="20"/>
            <w:szCs w:val="20"/>
          </w:rPr>
          <w:t>4</w:t>
        </w:r>
      </w:hyperlink>
      <w:r w:rsidR="00C4112C" w:rsidRPr="00C4112C">
        <w:rPr>
          <w:rFonts w:ascii="Arial" w:hAnsi="Arial" w:cs="Arial"/>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C4112C" w:rsidRPr="00C4112C" w:rsidRDefault="00002CF4" w:rsidP="00C4112C">
      <w:pPr>
        <w:pStyle w:val="a3"/>
        <w:ind w:firstLine="709"/>
        <w:jc w:val="both"/>
        <w:rPr>
          <w:rFonts w:ascii="Arial" w:hAnsi="Arial" w:cs="Arial"/>
          <w:sz w:val="20"/>
          <w:szCs w:val="20"/>
        </w:rPr>
      </w:pPr>
      <w:hyperlink r:id="rId54" w:history="1">
        <w:r w:rsidR="00C4112C" w:rsidRPr="00C4112C">
          <w:rPr>
            <w:rFonts w:ascii="Arial" w:hAnsi="Arial" w:cs="Arial"/>
            <w:sz w:val="20"/>
            <w:szCs w:val="20"/>
          </w:rPr>
          <w:t>5</w:t>
        </w:r>
      </w:hyperlink>
      <w:r w:rsidR="00C4112C" w:rsidRPr="00C4112C">
        <w:rPr>
          <w:rFonts w:ascii="Arial" w:hAnsi="Arial" w:cs="Arial"/>
          <w:sz w:val="20"/>
          <w:szCs w:val="20"/>
        </w:rPr>
        <w:t>) оказание содействия федеральным и областным органам государственной власти;</w:t>
      </w:r>
    </w:p>
    <w:p w:rsidR="00C4112C" w:rsidRPr="00C4112C" w:rsidRDefault="00002CF4" w:rsidP="00C4112C">
      <w:pPr>
        <w:pStyle w:val="a3"/>
        <w:ind w:firstLine="709"/>
        <w:jc w:val="both"/>
        <w:rPr>
          <w:rFonts w:ascii="Arial" w:hAnsi="Arial" w:cs="Arial"/>
          <w:sz w:val="20"/>
          <w:szCs w:val="20"/>
        </w:rPr>
      </w:pPr>
      <w:hyperlink r:id="rId55" w:history="1">
        <w:r w:rsidR="00C4112C" w:rsidRPr="00C4112C">
          <w:rPr>
            <w:rFonts w:ascii="Arial" w:hAnsi="Arial" w:cs="Arial"/>
            <w:sz w:val="20"/>
            <w:szCs w:val="20"/>
          </w:rPr>
          <w:t>6</w:t>
        </w:r>
      </w:hyperlink>
      <w:r w:rsidR="00C4112C" w:rsidRPr="00C4112C">
        <w:rPr>
          <w:rFonts w:ascii="Arial" w:hAnsi="Arial" w:cs="Arial"/>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6. Принципы организации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Муниципальная служба основывается на принципах: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верховенства </w:t>
      </w:r>
      <w:hyperlink r:id="rId56" w:history="1">
        <w:r w:rsidRPr="00C4112C">
          <w:rPr>
            <w:rFonts w:ascii="Arial" w:hAnsi="Arial" w:cs="Arial"/>
            <w:sz w:val="20"/>
            <w:szCs w:val="20"/>
          </w:rPr>
          <w:t>Конституции</w:t>
        </w:r>
      </w:hyperlink>
      <w:r w:rsidRPr="00C4112C">
        <w:rPr>
          <w:rFonts w:ascii="Arial" w:hAnsi="Arial" w:cs="Arial"/>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приоритета прав и свобод человека и гражданина;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доступности информации о деятельности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профессионализма и компетентности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ответственности муниципальных служащих за неисполнение или ненадлежащее исполнение своих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правовой и социальной защищенности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стабильности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9) внепартийности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взаимодействия с общественными объединениями и гражданами.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7. Финансирование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1. Финансирование муниципальной службы осуществляется за счет средств бюджета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C4112C" w:rsidRPr="00C4112C" w:rsidRDefault="00C4112C" w:rsidP="00C4112C">
      <w:pPr>
        <w:pStyle w:val="a3"/>
        <w:ind w:firstLine="709"/>
        <w:jc w:val="center"/>
        <w:rPr>
          <w:rFonts w:ascii="Arial" w:hAnsi="Arial" w:cs="Arial"/>
          <w:sz w:val="20"/>
          <w:szCs w:val="20"/>
        </w:rPr>
      </w:pP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Глава 2. СИСТЕМА ДОЛЖНОСТЕЙ МУНИЦИПАЛЬНОЙ СЛУЖБЫ</w:t>
      </w:r>
    </w:p>
    <w:p w:rsidR="00C4112C" w:rsidRPr="00C4112C" w:rsidRDefault="00C4112C" w:rsidP="00C4112C">
      <w:pPr>
        <w:pStyle w:val="a3"/>
        <w:ind w:firstLine="709"/>
        <w:jc w:val="both"/>
        <w:rPr>
          <w:rFonts w:ascii="Arial" w:hAnsi="Arial" w:cs="Arial"/>
          <w:b/>
          <w:sz w:val="20"/>
          <w:szCs w:val="20"/>
        </w:rPr>
      </w:pP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8. Группы должностей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высшие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главные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ведущие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старшие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младшие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Должности муниципальной службы образуются в порядке, определенном законодательством, в соответствии с </w:t>
      </w:r>
      <w:hyperlink r:id="rId57" w:history="1">
        <w:r w:rsidRPr="00C4112C">
          <w:rPr>
            <w:rFonts w:ascii="Arial" w:hAnsi="Arial" w:cs="Arial"/>
            <w:sz w:val="20"/>
            <w:szCs w:val="20"/>
          </w:rPr>
          <w:t>Уставом</w:t>
        </w:r>
      </w:hyperlink>
      <w:r w:rsidRPr="00C4112C">
        <w:rPr>
          <w:rFonts w:ascii="Arial" w:hAnsi="Arial" w:cs="Arial"/>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Должности муниципальной службы в муниципальном образовании устанавливаются </w:t>
      </w:r>
      <w:hyperlink r:id="rId58" w:history="1">
        <w:r w:rsidRPr="00C4112C">
          <w:rPr>
            <w:rFonts w:ascii="Arial" w:hAnsi="Arial" w:cs="Arial"/>
            <w:sz w:val="20"/>
            <w:szCs w:val="20"/>
          </w:rPr>
          <w:t>Перечнем</w:t>
        </w:r>
      </w:hyperlink>
      <w:r w:rsidRPr="00C4112C">
        <w:rPr>
          <w:rFonts w:ascii="Arial" w:hAnsi="Arial" w:cs="Arial"/>
          <w:sz w:val="20"/>
          <w:szCs w:val="20"/>
        </w:rPr>
        <w:t xml:space="preserve"> должностей муниципальной службы в муниципальном образовании в соответствии с </w:t>
      </w:r>
      <w:hyperlink r:id="rId59" w:history="1">
        <w:r w:rsidRPr="00C4112C">
          <w:rPr>
            <w:rFonts w:ascii="Arial" w:hAnsi="Arial" w:cs="Arial"/>
            <w:sz w:val="20"/>
            <w:szCs w:val="20"/>
          </w:rPr>
          <w:t>Реестром</w:t>
        </w:r>
      </w:hyperlink>
      <w:r w:rsidRPr="00C4112C">
        <w:rPr>
          <w:rFonts w:ascii="Arial" w:hAnsi="Arial" w:cs="Arial"/>
          <w:sz w:val="20"/>
          <w:szCs w:val="20"/>
        </w:rPr>
        <w:t xml:space="preserve"> должностей муниципальной службы в Иркутской области, утвержденным законом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Штатное расписание органа местного самоуправления составляется в соответствии с требованиями Федерального </w:t>
      </w:r>
      <w:hyperlink r:id="rId60" w:history="1">
        <w:r w:rsidRPr="00C4112C">
          <w:rPr>
            <w:rFonts w:ascii="Arial" w:hAnsi="Arial" w:cs="Arial"/>
            <w:sz w:val="20"/>
            <w:szCs w:val="20"/>
          </w:rPr>
          <w:t>закона</w:t>
        </w:r>
      </w:hyperlink>
      <w:r w:rsidRPr="00C4112C">
        <w:rPr>
          <w:rFonts w:ascii="Arial" w:hAnsi="Arial" w:cs="Arial"/>
          <w:sz w:val="20"/>
          <w:szCs w:val="20"/>
        </w:rPr>
        <w:t xml:space="preserve"> "О муниципальной службе в Российской Федерации", </w:t>
      </w:r>
      <w:hyperlink r:id="rId61" w:history="1">
        <w:r w:rsidRPr="00C4112C">
          <w:rPr>
            <w:rFonts w:ascii="Arial" w:hAnsi="Arial" w:cs="Arial"/>
            <w:sz w:val="20"/>
            <w:szCs w:val="20"/>
          </w:rPr>
          <w:t>Реестром</w:t>
        </w:r>
      </w:hyperlink>
      <w:r w:rsidRPr="00C4112C">
        <w:rPr>
          <w:rFonts w:ascii="Arial" w:hAnsi="Arial" w:cs="Arial"/>
          <w:sz w:val="20"/>
          <w:szCs w:val="20"/>
        </w:rPr>
        <w:t xml:space="preserve"> должностей муниципальной службы в Иркутской области, утвержденным законом Иркутской области, и </w:t>
      </w:r>
      <w:hyperlink r:id="rId62" w:history="1">
        <w:r w:rsidRPr="00C4112C">
          <w:rPr>
            <w:rFonts w:ascii="Arial" w:hAnsi="Arial" w:cs="Arial"/>
            <w:sz w:val="20"/>
            <w:szCs w:val="20"/>
          </w:rPr>
          <w:t>Перечнем</w:t>
        </w:r>
      </w:hyperlink>
      <w:r w:rsidRPr="00C4112C">
        <w:rPr>
          <w:rFonts w:ascii="Arial" w:hAnsi="Arial" w:cs="Arial"/>
          <w:sz w:val="20"/>
          <w:szCs w:val="20"/>
        </w:rPr>
        <w:t xml:space="preserve"> должностей муниципальной службы в муниципальном образовании.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9. Перечень должностей муниципальной службы в муниципальном образовании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w:t>
      </w:r>
      <w:hyperlink r:id="rId63" w:history="1">
        <w:r w:rsidRPr="00C4112C">
          <w:rPr>
            <w:rFonts w:ascii="Arial" w:hAnsi="Arial" w:cs="Arial"/>
            <w:sz w:val="20"/>
            <w:szCs w:val="20"/>
          </w:rPr>
          <w:t>Перечень</w:t>
        </w:r>
      </w:hyperlink>
      <w:r w:rsidRPr="00C4112C">
        <w:rPr>
          <w:rFonts w:ascii="Arial" w:hAnsi="Arial" w:cs="Arial"/>
          <w:sz w:val="20"/>
          <w:szCs w:val="20"/>
        </w:rPr>
        <w:t xml:space="preserve"> должностей муниципальной службы в муниципальном образовании представляет муниципальный правовой акт, </w:t>
      </w:r>
      <w:r w:rsidRPr="00C4112C">
        <w:rPr>
          <w:rFonts w:ascii="Arial" w:hAnsi="Arial" w:cs="Arial"/>
          <w:sz w:val="20"/>
          <w:szCs w:val="20"/>
        </w:rPr>
        <w:lastRenderedPageBreak/>
        <w:t>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w:t>
      </w:r>
      <w:hyperlink r:id="rId64" w:history="1">
        <w:r w:rsidRPr="00C4112C">
          <w:rPr>
            <w:rFonts w:ascii="Arial" w:hAnsi="Arial" w:cs="Arial"/>
            <w:sz w:val="20"/>
            <w:szCs w:val="20"/>
          </w:rPr>
          <w:t>Перечень</w:t>
        </w:r>
      </w:hyperlink>
      <w:r w:rsidRPr="00C4112C">
        <w:rPr>
          <w:rFonts w:ascii="Arial" w:hAnsi="Arial" w:cs="Arial"/>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65" w:history="1">
        <w:r w:rsidRPr="00C4112C">
          <w:rPr>
            <w:rFonts w:ascii="Arial" w:hAnsi="Arial" w:cs="Arial"/>
            <w:sz w:val="20"/>
            <w:szCs w:val="20"/>
          </w:rPr>
          <w:t>Реестра</w:t>
        </w:r>
      </w:hyperlink>
      <w:r w:rsidRPr="00C4112C">
        <w:rPr>
          <w:rFonts w:ascii="Arial" w:hAnsi="Arial" w:cs="Arial"/>
          <w:sz w:val="20"/>
          <w:szCs w:val="20"/>
        </w:rPr>
        <w:t xml:space="preserve"> должностей муниципальной службы в Иркутской области, утвержденного законом Иркутской области, </w:t>
      </w:r>
      <w:hyperlink r:id="rId66" w:history="1">
        <w:r w:rsidRPr="00C4112C">
          <w:rPr>
            <w:rFonts w:ascii="Arial" w:hAnsi="Arial" w:cs="Arial"/>
            <w:sz w:val="20"/>
            <w:szCs w:val="20"/>
          </w:rPr>
          <w:t>Устава</w:t>
        </w:r>
      </w:hyperlink>
      <w:r w:rsidRPr="00C4112C">
        <w:rPr>
          <w:rFonts w:ascii="Arial" w:hAnsi="Arial" w:cs="Arial"/>
          <w:sz w:val="20"/>
          <w:szCs w:val="20"/>
        </w:rPr>
        <w:t xml:space="preserve">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10. Специализация должностей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Должности муниципальной службы подразделяются по направлению деятельности (далее - специализации).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C4112C" w:rsidRPr="00C4112C" w:rsidRDefault="00002CF4" w:rsidP="00C4112C">
      <w:pPr>
        <w:pStyle w:val="a3"/>
        <w:ind w:firstLine="709"/>
        <w:jc w:val="both"/>
        <w:rPr>
          <w:rFonts w:ascii="Arial" w:hAnsi="Arial" w:cs="Arial"/>
          <w:sz w:val="20"/>
          <w:szCs w:val="20"/>
        </w:rPr>
      </w:pPr>
      <w:hyperlink r:id="rId67" w:history="1">
        <w:r w:rsidR="00C4112C" w:rsidRPr="00C4112C">
          <w:rPr>
            <w:rFonts w:ascii="Arial" w:hAnsi="Arial" w:cs="Arial"/>
            <w:sz w:val="20"/>
            <w:szCs w:val="20"/>
          </w:rPr>
          <w:t>Классификатор</w:t>
        </w:r>
      </w:hyperlink>
      <w:r w:rsidR="00C4112C" w:rsidRPr="00C4112C">
        <w:rPr>
          <w:rFonts w:ascii="Arial" w:hAnsi="Arial" w:cs="Arial"/>
          <w:sz w:val="20"/>
          <w:szCs w:val="20"/>
        </w:rPr>
        <w:t xml:space="preserve"> специализаций должностей муниципальной службы утверждается главой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11. Квалификационные требования к муниципальным служащим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w:t>
      </w:r>
      <w:r w:rsidRPr="00C4112C">
        <w:rPr>
          <w:rFonts w:ascii="Arial" w:hAnsi="Arial" w:cs="Arial"/>
          <w:sz w:val="20"/>
          <w:szCs w:val="20"/>
        </w:rPr>
        <w:lastRenderedPageBreak/>
        <w:t>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Статья 11.1. Классные чины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68" w:history="1">
        <w:r w:rsidRPr="00C4112C">
          <w:rPr>
            <w:rFonts w:ascii="Arial" w:hAnsi="Arial" w:cs="Arial"/>
            <w:sz w:val="20"/>
            <w:szCs w:val="20"/>
          </w:rPr>
          <w:t>Законом</w:t>
        </w:r>
      </w:hyperlink>
      <w:r w:rsidRPr="00C4112C">
        <w:rPr>
          <w:rFonts w:ascii="Arial" w:hAnsi="Arial" w:cs="Arial"/>
          <w:sz w:val="20"/>
          <w:szCs w:val="20"/>
        </w:rPr>
        <w:t xml:space="preserve"> Иркутской области "Об отдельных вопросах муниципальной службы в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4112C" w:rsidRPr="00C4112C" w:rsidRDefault="00C4112C" w:rsidP="00C4112C">
      <w:pPr>
        <w:pStyle w:val="a3"/>
        <w:jc w:val="center"/>
        <w:rPr>
          <w:rFonts w:ascii="Arial" w:hAnsi="Arial" w:cs="Arial"/>
          <w:sz w:val="20"/>
          <w:szCs w:val="20"/>
        </w:rPr>
      </w:pP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Глава 3. ПРАВОВОЕ ПОЛОЖЕНИЕ МУНИЦИПАЛЬНЫХ СЛУЖАЩИХ.</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ГАРАНТИИ ДЕЯТЕЛЬНОСТИ МУНИЦИПАЛЬНЫХ СЛУЖАЩИХ</w:t>
      </w:r>
    </w:p>
    <w:p w:rsidR="00C4112C" w:rsidRPr="00C4112C" w:rsidRDefault="00C4112C" w:rsidP="00C4112C">
      <w:pPr>
        <w:pStyle w:val="a3"/>
        <w:ind w:firstLine="709"/>
        <w:jc w:val="both"/>
        <w:rPr>
          <w:rFonts w:ascii="Arial" w:hAnsi="Arial" w:cs="Arial"/>
          <w:b/>
          <w:sz w:val="20"/>
          <w:szCs w:val="20"/>
        </w:rPr>
      </w:pP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12. Права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Муниципальный служащий имеет право на: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ознакомление с документами, устанавливающими его права и обязанности по </w:t>
      </w:r>
      <w:r w:rsidRPr="00C4112C">
        <w:rPr>
          <w:rFonts w:ascii="Arial" w:hAnsi="Arial" w:cs="Arial"/>
          <w:sz w:val="20"/>
          <w:szCs w:val="20"/>
        </w:rPr>
        <w:lastRenderedPageBreak/>
        <w:t>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оплату труда и другие выплаты в соответствии с трудовым </w:t>
      </w:r>
      <w:hyperlink r:id="rId69" w:history="1">
        <w:r w:rsidRPr="00C4112C">
          <w:rPr>
            <w:rFonts w:ascii="Arial" w:hAnsi="Arial" w:cs="Arial"/>
            <w:sz w:val="20"/>
            <w:szCs w:val="20"/>
          </w:rPr>
          <w:t>законодательством</w:t>
        </w:r>
      </w:hyperlink>
      <w:r w:rsidRPr="00C4112C">
        <w:rPr>
          <w:rFonts w:ascii="Arial" w:hAnsi="Arial" w:cs="Arial"/>
          <w:sz w:val="20"/>
          <w:szCs w:val="20"/>
        </w:rPr>
        <w:t xml:space="preserve">, </w:t>
      </w:r>
      <w:hyperlink r:id="rId70" w:history="1">
        <w:r w:rsidRPr="00C4112C">
          <w:rPr>
            <w:rFonts w:ascii="Arial" w:hAnsi="Arial" w:cs="Arial"/>
            <w:sz w:val="20"/>
            <w:szCs w:val="20"/>
          </w:rPr>
          <w:t>законодательством</w:t>
        </w:r>
      </w:hyperlink>
      <w:r w:rsidRPr="00C4112C">
        <w:rPr>
          <w:rFonts w:ascii="Arial" w:hAnsi="Arial" w:cs="Arial"/>
          <w:sz w:val="20"/>
          <w:szCs w:val="20"/>
        </w:rPr>
        <w:t xml:space="preserve"> о муниципальной службе и трудовым договором (контрактом);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участие по своей инициативе в конкурсе на замещение вакантной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защиту своих персональных данных;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11) рассмотрение индивидуальных трудовых споров в соответствии с трудовым </w:t>
      </w:r>
      <w:hyperlink r:id="rId71" w:history="1">
        <w:r w:rsidRPr="00C4112C">
          <w:rPr>
            <w:rFonts w:ascii="Arial" w:hAnsi="Arial" w:cs="Arial"/>
            <w:sz w:val="20"/>
            <w:szCs w:val="20"/>
          </w:rPr>
          <w:t>законодательством</w:t>
        </w:r>
      </w:hyperlink>
      <w:r w:rsidRPr="00C4112C">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12) пенсионное обеспечение в соответствии с законодательством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72" w:history="1">
        <w:r w:rsidRPr="00C4112C">
          <w:rPr>
            <w:rFonts w:ascii="Arial" w:hAnsi="Arial" w:cs="Arial"/>
            <w:sz w:val="20"/>
            <w:szCs w:val="20"/>
          </w:rPr>
          <w:t>законом</w:t>
        </w:r>
      </w:hyperlink>
      <w:r w:rsidRPr="00C4112C">
        <w:rPr>
          <w:rFonts w:ascii="Arial" w:hAnsi="Arial" w:cs="Arial"/>
          <w:sz w:val="20"/>
          <w:szCs w:val="20"/>
        </w:rPr>
        <w:t>.</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13. Обязанности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Муниципальный служащий обязан:</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 xml:space="preserve">1) соблюдать </w:t>
      </w:r>
      <w:hyperlink r:id="rId73" w:history="1">
        <w:r w:rsidRPr="00C4112C">
          <w:rPr>
            <w:rFonts w:ascii="Arial" w:hAnsi="Arial" w:cs="Arial"/>
            <w:sz w:val="20"/>
            <w:szCs w:val="20"/>
          </w:rPr>
          <w:t>Конституцию</w:t>
        </w:r>
      </w:hyperlink>
      <w:r w:rsidRPr="00C4112C">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исполнять должностные обязанности в соответствии с должностной инструкцией;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6) не разглашать </w:t>
      </w:r>
      <w:hyperlink r:id="rId74" w:history="1">
        <w:r w:rsidRPr="00C4112C">
          <w:rPr>
            <w:rFonts w:ascii="Arial" w:hAnsi="Arial" w:cs="Arial"/>
            <w:sz w:val="20"/>
            <w:szCs w:val="20"/>
          </w:rPr>
          <w:t>сведения</w:t>
        </w:r>
      </w:hyperlink>
      <w:r w:rsidRPr="00C4112C">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8) представлять в установленном порядке предусмотренные </w:t>
      </w:r>
      <w:hyperlink r:id="rId75" w:history="1">
        <w:r w:rsidRPr="00C4112C">
          <w:rPr>
            <w:rFonts w:ascii="Arial" w:hAnsi="Arial" w:cs="Arial"/>
            <w:sz w:val="20"/>
            <w:szCs w:val="20"/>
          </w:rPr>
          <w:t>законодательством</w:t>
        </w:r>
      </w:hyperlink>
      <w:r w:rsidRPr="00C4112C">
        <w:rPr>
          <w:rFonts w:ascii="Arial" w:hAnsi="Arial" w:cs="Arial"/>
          <w:sz w:val="20"/>
          <w:szCs w:val="20"/>
        </w:rPr>
        <w:t xml:space="preserve"> Российской Федерации сведения о себе и членах своей семьи;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14. Ограничения, связанные с муниципальной службой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Гражданин не может быть принят на муниципальную службу, а муниципальный </w:t>
      </w:r>
      <w:r w:rsidRPr="00C4112C">
        <w:rPr>
          <w:rFonts w:ascii="Arial" w:hAnsi="Arial" w:cs="Arial"/>
          <w:sz w:val="20"/>
          <w:szCs w:val="20"/>
        </w:rPr>
        <w:lastRenderedPageBreak/>
        <w:t>служащий не может находиться на муниципальной службе в случае: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6" w:history="1">
        <w:r w:rsidRPr="00C4112C">
          <w:rPr>
            <w:rFonts w:ascii="Arial" w:hAnsi="Arial" w:cs="Arial"/>
            <w:sz w:val="20"/>
            <w:szCs w:val="20"/>
          </w:rPr>
          <w:t>Порядок</w:t>
        </w:r>
      </w:hyperlink>
      <w:r w:rsidRPr="00C4112C">
        <w:rPr>
          <w:rFonts w:ascii="Arial" w:hAnsi="Arial" w:cs="Arial"/>
          <w:sz w:val="20"/>
          <w:szCs w:val="20"/>
        </w:rPr>
        <w:t xml:space="preserve"> прохождения диспансеризации, </w:t>
      </w:r>
      <w:hyperlink r:id="rId77" w:history="1">
        <w:r w:rsidRPr="00C4112C">
          <w:rPr>
            <w:rFonts w:ascii="Arial" w:hAnsi="Arial" w:cs="Arial"/>
            <w:sz w:val="20"/>
            <w:szCs w:val="20"/>
          </w:rPr>
          <w:t>перечень</w:t>
        </w:r>
      </w:hyperlink>
      <w:r w:rsidRPr="00C4112C">
        <w:rPr>
          <w:rFonts w:ascii="Arial" w:hAnsi="Arial" w:cs="Arial"/>
          <w:sz w:val="20"/>
          <w:szCs w:val="20"/>
        </w:rPr>
        <w:t xml:space="preserve"> таких заболеваний и </w:t>
      </w:r>
      <w:hyperlink r:id="rId78" w:history="1">
        <w:r w:rsidRPr="00C4112C">
          <w:rPr>
            <w:rFonts w:ascii="Arial" w:hAnsi="Arial" w:cs="Arial"/>
            <w:sz w:val="20"/>
            <w:szCs w:val="20"/>
          </w:rPr>
          <w:t>форма</w:t>
        </w:r>
      </w:hyperlink>
      <w:r w:rsidRPr="00C4112C">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7) наличия гражданства иностранного государства (иностранных государств), за исключением случаев, когда муниципальный </w:t>
      </w:r>
      <w:r w:rsidRPr="00C4112C">
        <w:rPr>
          <w:rFonts w:ascii="Arial" w:hAnsi="Arial" w:cs="Arial"/>
          <w:sz w:val="20"/>
          <w:szCs w:val="20"/>
        </w:rPr>
        <w:lastRenderedPageBreak/>
        <w:t>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9) непредставления предусмотренных настоящим Федеральным </w:t>
      </w:r>
      <w:hyperlink r:id="rId79" w:history="1">
        <w:r w:rsidRPr="00C4112C">
          <w:rPr>
            <w:rFonts w:ascii="Arial" w:hAnsi="Arial" w:cs="Arial"/>
            <w:sz w:val="20"/>
            <w:szCs w:val="20"/>
          </w:rPr>
          <w:t>законом</w:t>
        </w:r>
      </w:hyperlink>
      <w:r w:rsidRPr="00C4112C">
        <w:rPr>
          <w:rFonts w:ascii="Arial" w:hAnsi="Arial" w:cs="Arial"/>
          <w:sz w:val="20"/>
          <w:szCs w:val="20"/>
        </w:rPr>
        <w:t xml:space="preserve">, Федеральным </w:t>
      </w:r>
      <w:hyperlink r:id="rId80" w:history="1">
        <w:r w:rsidRPr="00C4112C">
          <w:rPr>
            <w:rFonts w:ascii="Arial" w:hAnsi="Arial" w:cs="Arial"/>
            <w:sz w:val="20"/>
            <w:szCs w:val="20"/>
          </w:rPr>
          <w:t>законом</w:t>
        </w:r>
      </w:hyperlink>
      <w:r w:rsidRPr="00C4112C">
        <w:rPr>
          <w:rFonts w:ascii="Arial" w:hAnsi="Arial" w:cs="Arial"/>
          <w:sz w:val="20"/>
          <w:szCs w:val="20"/>
        </w:rPr>
        <w:t xml:space="preserve"> от 25 декабря 2008 года N 273-ФЗ "О противодействии коррупции" и другими федеральными </w:t>
      </w:r>
      <w:hyperlink r:id="rId81" w:history="1">
        <w:r w:rsidRPr="00C4112C">
          <w:rPr>
            <w:rFonts w:ascii="Arial" w:hAnsi="Arial" w:cs="Arial"/>
            <w:sz w:val="20"/>
            <w:szCs w:val="20"/>
          </w:rPr>
          <w:t>законами</w:t>
        </w:r>
      </w:hyperlink>
      <w:r w:rsidRPr="00C4112C">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9.1) непредставления сведений, предусмотренных </w:t>
      </w:r>
      <w:hyperlink r:id="rId82" w:history="1">
        <w:r w:rsidRPr="00C4112C">
          <w:rPr>
            <w:rFonts w:ascii="Arial" w:hAnsi="Arial" w:cs="Arial"/>
            <w:sz w:val="20"/>
            <w:szCs w:val="20"/>
          </w:rPr>
          <w:t>статьей 15.1</w:t>
        </w:r>
      </w:hyperlink>
      <w:r w:rsidRPr="00C4112C">
        <w:rPr>
          <w:rFonts w:ascii="Arial" w:hAnsi="Arial" w:cs="Arial"/>
          <w:sz w:val="20"/>
          <w:szCs w:val="20"/>
        </w:rPr>
        <w:t xml:space="preserve"> настоящего Федерального закона;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w:t>
      </w:r>
      <w:r w:rsidRPr="00C4112C">
        <w:rPr>
          <w:rFonts w:ascii="Arial" w:hAnsi="Arial" w:cs="Arial"/>
          <w:sz w:val="20"/>
          <w:szCs w:val="20"/>
        </w:rPr>
        <w:lastRenderedPageBreak/>
        <w:t>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15. Запреты, связанные с муниципальной службой</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 В связи с прохождением муниципальной службы муниципальному служащему запрещается:</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 замещать должность муниципальной службы в случае:</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б) избрания или назначения на муниципальную должность;</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rsidRPr="00C4112C">
        <w:rPr>
          <w:rFonts w:ascii="Arial" w:hAnsi="Arial" w:cs="Arial"/>
          <w:bCs/>
          <w:color w:val="000000"/>
          <w:sz w:val="20"/>
          <w:szCs w:val="20"/>
        </w:rPr>
        <w:lastRenderedPageBreak/>
        <w:t xml:space="preserve">подконтрольны ему, если иное не предусмотрено федеральными </w:t>
      </w:r>
      <w:hyperlink r:id="rId83" w:history="1">
        <w:r w:rsidRPr="00C4112C">
          <w:rPr>
            <w:rFonts w:ascii="Arial" w:hAnsi="Arial" w:cs="Arial"/>
            <w:bCs/>
            <w:color w:val="000000"/>
            <w:sz w:val="20"/>
            <w:szCs w:val="20"/>
          </w:rPr>
          <w:t>законами</w:t>
        </w:r>
      </w:hyperlink>
      <w:r w:rsidRPr="00C4112C">
        <w:rPr>
          <w:rFonts w:ascii="Arial" w:hAnsi="Arial" w:cs="Arial"/>
          <w:bCs/>
          <w:color w:val="000000"/>
          <w:sz w:val="20"/>
          <w:szCs w:val="20"/>
        </w:rPr>
        <w:t>;</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sidRPr="00C4112C">
          <w:rPr>
            <w:rFonts w:ascii="Arial" w:hAnsi="Arial" w:cs="Arial"/>
            <w:bCs/>
            <w:color w:val="000000"/>
            <w:sz w:val="20"/>
            <w:szCs w:val="20"/>
          </w:rPr>
          <w:t>кодексом</w:t>
        </w:r>
      </w:hyperlink>
      <w:r w:rsidRPr="00C4112C">
        <w:rPr>
          <w:rFonts w:ascii="Arial" w:hAnsi="Arial" w:cs="Arial"/>
          <w:bCs/>
          <w:color w:val="000000"/>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sidRPr="00C4112C">
          <w:rPr>
            <w:rFonts w:ascii="Arial" w:hAnsi="Arial" w:cs="Arial"/>
            <w:bCs/>
            <w:color w:val="000000"/>
            <w:sz w:val="20"/>
            <w:szCs w:val="20"/>
          </w:rPr>
          <w:t>порядке</w:t>
        </w:r>
      </w:hyperlink>
      <w:r w:rsidRPr="00C4112C">
        <w:rPr>
          <w:rFonts w:ascii="Arial" w:hAnsi="Arial" w:cs="Arial"/>
          <w:bCs/>
          <w:color w:val="000000"/>
          <w:sz w:val="20"/>
          <w:szCs w:val="20"/>
        </w:rPr>
        <w:t>, устанавливаемом нормативными правовыми актами Российской Федерации;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sidRPr="00C4112C">
          <w:rPr>
            <w:rFonts w:ascii="Arial" w:hAnsi="Arial" w:cs="Arial"/>
            <w:bCs/>
            <w:color w:val="000000"/>
            <w:sz w:val="20"/>
            <w:szCs w:val="20"/>
          </w:rPr>
          <w:t>сведениям</w:t>
        </w:r>
      </w:hyperlink>
      <w:r w:rsidRPr="00C4112C">
        <w:rPr>
          <w:rFonts w:ascii="Arial" w:hAnsi="Arial" w:cs="Arial"/>
          <w:bCs/>
          <w:color w:val="000000"/>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sidRPr="00C4112C">
        <w:rPr>
          <w:rFonts w:ascii="Arial" w:hAnsi="Arial" w:cs="Arial"/>
          <w:bCs/>
          <w:color w:val="000000"/>
          <w:sz w:val="20"/>
          <w:szCs w:val="20"/>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10) использовать преимущества должностного положения для предвыборной агитации, а также для агитации по вопросам референдума;</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13) прекращать исполнение должностных обязанностей в целях урегулирования трудового спора;</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112C" w:rsidRPr="00C4112C" w:rsidRDefault="00C4112C" w:rsidP="00C4112C">
      <w:pPr>
        <w:autoSpaceDE w:val="0"/>
        <w:autoSpaceDN w:val="0"/>
        <w:adjustRightInd w:val="0"/>
        <w:ind w:firstLine="709"/>
        <w:jc w:val="both"/>
        <w:rPr>
          <w:rFonts w:ascii="Arial" w:hAnsi="Arial" w:cs="Arial"/>
          <w:bCs/>
          <w:color w:val="000000"/>
          <w:sz w:val="20"/>
          <w:szCs w:val="20"/>
        </w:rPr>
      </w:pPr>
      <w:r w:rsidRPr="00C4112C">
        <w:rPr>
          <w:rFonts w:ascii="Arial" w:hAnsi="Arial" w:cs="Arial"/>
          <w:bCs/>
          <w:color w:val="000000"/>
          <w:sz w:val="20"/>
          <w:szCs w:val="2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Pr="00C4112C">
        <w:rPr>
          <w:rFonts w:ascii="Arial" w:hAnsi="Arial" w:cs="Arial"/>
          <w:bCs/>
          <w:color w:val="000000"/>
          <w:sz w:val="20"/>
          <w:szCs w:val="20"/>
        </w:rPr>
        <w:lastRenderedPageBreak/>
        <w:t xml:space="preserve">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sidRPr="00C4112C">
          <w:rPr>
            <w:rFonts w:ascii="Arial" w:hAnsi="Arial" w:cs="Arial"/>
            <w:bCs/>
            <w:color w:val="000000"/>
            <w:sz w:val="20"/>
            <w:szCs w:val="20"/>
          </w:rPr>
          <w:t>порядке</w:t>
        </w:r>
      </w:hyperlink>
      <w:r w:rsidRPr="00C4112C">
        <w:rPr>
          <w:rFonts w:ascii="Arial" w:hAnsi="Arial" w:cs="Arial"/>
          <w:bCs/>
          <w:color w:val="000000"/>
          <w:sz w:val="20"/>
          <w:szCs w:val="20"/>
        </w:rPr>
        <w:t>, устанавливаемом нормативными правовыми актами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15.1. Урегулирование конфликта интересов на муниципальной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Для целей настоящего Положения используется понятие "конфликт интересов", установленное </w:t>
      </w:r>
      <w:hyperlink r:id="rId88" w:history="1">
        <w:r w:rsidRPr="00C4112C">
          <w:rPr>
            <w:rFonts w:ascii="Arial" w:hAnsi="Arial" w:cs="Arial"/>
            <w:sz w:val="20"/>
            <w:szCs w:val="20"/>
          </w:rPr>
          <w:t>частью 1 статьи 10</w:t>
        </w:r>
      </w:hyperlink>
      <w:r w:rsidRPr="00C4112C">
        <w:rPr>
          <w:rFonts w:ascii="Arial" w:hAnsi="Arial" w:cs="Arial"/>
          <w:sz w:val="20"/>
          <w:szCs w:val="20"/>
        </w:rPr>
        <w:t xml:space="preserve"> Федерального закона от 25 декабря 2008 года N 273-ФЗ "О противодействии коррупции".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Для целей настоящего Положения используется понятие "личная заинтересованность", установленное </w:t>
      </w:r>
      <w:hyperlink r:id="rId89" w:history="1">
        <w:r w:rsidRPr="00C4112C">
          <w:rPr>
            <w:rFonts w:ascii="Arial" w:hAnsi="Arial" w:cs="Arial"/>
            <w:sz w:val="20"/>
            <w:szCs w:val="20"/>
          </w:rPr>
          <w:t>частью 2 статьи 10</w:t>
        </w:r>
      </w:hyperlink>
      <w:r w:rsidRPr="00C4112C">
        <w:rPr>
          <w:rFonts w:ascii="Arial" w:hAnsi="Arial" w:cs="Arial"/>
          <w:sz w:val="20"/>
          <w:szCs w:val="20"/>
        </w:rPr>
        <w:t xml:space="preserve"> Федерального закона от 25 декабря 2008 года N 273-ФЗ "О противодействии коррупции".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sidRPr="00C4112C">
          <w:rPr>
            <w:rFonts w:ascii="Arial" w:hAnsi="Arial" w:cs="Arial"/>
            <w:sz w:val="20"/>
            <w:szCs w:val="20"/>
          </w:rPr>
          <w:t>законодательством</w:t>
        </w:r>
      </w:hyperlink>
      <w:r w:rsidRPr="00C4112C">
        <w:rPr>
          <w:rFonts w:ascii="Arial" w:hAnsi="Arial" w:cs="Arial"/>
          <w:sz w:val="20"/>
          <w:szCs w:val="20"/>
        </w:rPr>
        <w:t xml:space="preserve">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w:t>
      </w:r>
      <w:r w:rsidRPr="00C4112C">
        <w:rPr>
          <w:rFonts w:ascii="Arial" w:hAnsi="Arial" w:cs="Arial"/>
          <w:sz w:val="20"/>
          <w:szCs w:val="20"/>
        </w:rPr>
        <w:lastRenderedPageBreak/>
        <w:t>все время отстранения от замещаемой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15.2. Требования к служебному поведению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Муниципальный служащий обязан:</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исполнять должностные обязанности добросовестно, на высоком профессиональном уровне;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проявлять корректность в обращении с гражданами;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проявлять уважение к нравственным обычаям и традициям народов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способствовать межнациональному и межконфессиональному согласию;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9) не допускать конфликтных ситуаций, способных нанести ущерб его репутации или авторитету муниципального органа.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16. Представление сведений о доходах, расходах, об имуществе и обязательствах имущественного характера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sidRPr="00C4112C">
          <w:rPr>
            <w:rFonts w:ascii="Arial" w:hAnsi="Arial" w:cs="Arial"/>
            <w:sz w:val="20"/>
            <w:szCs w:val="20"/>
          </w:rPr>
          <w:t>законом</w:t>
        </w:r>
      </w:hyperlink>
      <w:r w:rsidRPr="00C4112C">
        <w:rPr>
          <w:rFonts w:ascii="Arial" w:hAnsi="Arial" w:cs="Arial"/>
          <w:sz w:val="20"/>
          <w:szCs w:val="20"/>
        </w:rPr>
        <w:t xml:space="preserve"> от 25 декабря 2008 года N 273-ФЗ "О противодействии коррупции" и Федеральным </w:t>
      </w:r>
      <w:hyperlink r:id="rId92" w:history="1">
        <w:r w:rsidRPr="00C4112C">
          <w:rPr>
            <w:rFonts w:ascii="Arial" w:hAnsi="Arial" w:cs="Arial"/>
            <w:sz w:val="20"/>
            <w:szCs w:val="20"/>
          </w:rPr>
          <w:t>законом</w:t>
        </w:r>
      </w:hyperlink>
      <w:r w:rsidRPr="00C4112C">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sidRPr="00C4112C">
          <w:rPr>
            <w:rFonts w:ascii="Arial" w:hAnsi="Arial" w:cs="Arial"/>
            <w:sz w:val="20"/>
            <w:szCs w:val="20"/>
          </w:rPr>
          <w:t>сведениями</w:t>
        </w:r>
      </w:hyperlink>
      <w:r w:rsidRPr="00C4112C">
        <w:rPr>
          <w:rFonts w:ascii="Arial" w:hAnsi="Arial" w:cs="Arial"/>
          <w:sz w:val="20"/>
          <w:szCs w:val="20"/>
        </w:rPr>
        <w:t xml:space="preserve"> конфиденциального характера, если федеральными законами они не отнесены к </w:t>
      </w:r>
      <w:hyperlink r:id="rId94" w:history="1">
        <w:r w:rsidRPr="00C4112C">
          <w:rPr>
            <w:rFonts w:ascii="Arial" w:hAnsi="Arial" w:cs="Arial"/>
            <w:sz w:val="20"/>
            <w:szCs w:val="20"/>
          </w:rPr>
          <w:t>сведениям</w:t>
        </w:r>
      </w:hyperlink>
      <w:r w:rsidRPr="00C4112C">
        <w:rPr>
          <w:rFonts w:ascii="Arial" w:hAnsi="Arial" w:cs="Arial"/>
          <w:sz w:val="20"/>
          <w:szCs w:val="20"/>
        </w:rPr>
        <w:t>, составляющим государственную и иную охраняемую федеральными законами тайну.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5" w:history="1">
        <w:r w:rsidRPr="00C4112C">
          <w:rPr>
            <w:rFonts w:ascii="Arial" w:hAnsi="Arial" w:cs="Arial"/>
            <w:sz w:val="20"/>
            <w:szCs w:val="20"/>
          </w:rPr>
          <w:t>законом</w:t>
        </w:r>
      </w:hyperlink>
      <w:r w:rsidRPr="00C4112C">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96" w:history="1">
        <w:r w:rsidRPr="00C4112C">
          <w:rPr>
            <w:rFonts w:ascii="Arial" w:hAnsi="Arial" w:cs="Arial"/>
            <w:sz w:val="20"/>
            <w:szCs w:val="20"/>
          </w:rPr>
          <w:t>тайну</w:t>
        </w:r>
      </w:hyperlink>
      <w:r w:rsidRPr="00C4112C">
        <w:rPr>
          <w:rFonts w:ascii="Arial" w:hAnsi="Arial" w:cs="Arial"/>
          <w:sz w:val="20"/>
          <w:szCs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w:t>
      </w:r>
      <w:r w:rsidRPr="00C4112C">
        <w:rPr>
          <w:rFonts w:ascii="Arial" w:hAnsi="Arial" w:cs="Arial"/>
          <w:sz w:val="20"/>
          <w:szCs w:val="20"/>
        </w:rPr>
        <w:lastRenderedPageBreak/>
        <w:t>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16.1. Представление сведений о размещении информации в информационно-телекоммуникационной сети "Интернет"</w:t>
      </w:r>
    </w:p>
    <w:p w:rsidR="00C4112C" w:rsidRPr="00C4112C" w:rsidRDefault="00C4112C" w:rsidP="00C4112C">
      <w:pPr>
        <w:pStyle w:val="a3"/>
        <w:ind w:firstLine="709"/>
        <w:jc w:val="both"/>
        <w:rPr>
          <w:rFonts w:ascii="Arial" w:hAnsi="Arial" w:cs="Arial"/>
          <w:sz w:val="20"/>
          <w:szCs w:val="20"/>
        </w:rPr>
      </w:pPr>
      <w:bookmarkStart w:id="6" w:name="P3"/>
      <w:bookmarkEnd w:id="6"/>
      <w:r w:rsidRPr="00C4112C">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Сведения, указанные в </w:t>
      </w:r>
      <w:hyperlink w:anchor="P3" w:history="1">
        <w:r w:rsidRPr="00C4112C">
          <w:rPr>
            <w:rFonts w:ascii="Arial" w:hAnsi="Arial" w:cs="Arial"/>
            <w:sz w:val="20"/>
            <w:szCs w:val="20"/>
          </w:rPr>
          <w:t>части 1</w:t>
        </w:r>
      </w:hyperlink>
      <w:r w:rsidRPr="00C4112C">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C4112C">
          <w:rPr>
            <w:rFonts w:ascii="Arial" w:hAnsi="Arial" w:cs="Arial"/>
            <w:sz w:val="20"/>
            <w:szCs w:val="20"/>
          </w:rPr>
          <w:t>части 1</w:t>
        </w:r>
      </w:hyperlink>
      <w:r w:rsidRPr="00C4112C">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C4112C">
          <w:rPr>
            <w:rFonts w:ascii="Arial" w:hAnsi="Arial" w:cs="Arial"/>
            <w:sz w:val="20"/>
            <w:szCs w:val="20"/>
          </w:rPr>
          <w:t>частью 1</w:t>
        </w:r>
      </w:hyperlink>
      <w:r w:rsidRPr="00C4112C">
        <w:rPr>
          <w:rFonts w:ascii="Arial" w:hAnsi="Arial" w:cs="Arial"/>
          <w:sz w:val="20"/>
          <w:szCs w:val="20"/>
        </w:rPr>
        <w:t xml:space="preserve"> настоящей статьи.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17. Гарантии для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Муниципальному служащему гарантируются: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 xml:space="preserve"> 1) условия работы, обеспечивающие исполнение им должностных обязанностей в соответствии с должностной инструкцией;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право на своевременное и в полном объеме получение денежного содержания;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7) обязательное государственное </w:t>
      </w:r>
      <w:hyperlink r:id="rId97" w:history="1">
        <w:r w:rsidRPr="00C4112C">
          <w:rPr>
            <w:rFonts w:ascii="Arial" w:hAnsi="Arial" w:cs="Arial"/>
            <w:sz w:val="20"/>
            <w:szCs w:val="20"/>
          </w:rPr>
          <w:t>социальное страхование</w:t>
        </w:r>
      </w:hyperlink>
      <w:r w:rsidRPr="00C4112C">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18. Условия работы, обеспечивающие выполнение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19. Обеспечение муниципальных служащих служебным транспортом и телефонной связью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В целях осуществления должностных полномочий муниципальные служащие: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В целях осуществления должностных полномочий муниципальные служащие обеспечиваются телефонной связью.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b/>
          <w:sz w:val="20"/>
          <w:szCs w:val="20"/>
        </w:rPr>
        <w:t>Статья 20. Денежное содержание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ежемесячная надбавка к должностному окладу за выслугу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ежемесячная надбавка к должностному окладу за классный чин;</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ежемесячная надбавка к должностному окладу за особые условия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ежемесячная процентная надбавка к должностному окладу за работу со сведениями, составляющими государственную тайну;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ежемесячное денежное поощрение;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единовременная выплата при предоставлении ежегодного оплачиваемого отпуска;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материальная помощь;</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премии за выполнение особо важных и сложных заданий.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Муниципальным служащим производятся следующие дополнительные выплаты, устанавливаемые настоящим Положением: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 ежемесячная надбавка к должностному окладу за почетное звание;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ежемесячная надбавка к должностному окладу за ученую степень.</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98" w:history="1">
        <w:r w:rsidRPr="00C4112C">
          <w:rPr>
            <w:rFonts w:ascii="Arial" w:hAnsi="Arial" w:cs="Arial"/>
            <w:sz w:val="20"/>
            <w:szCs w:val="20"/>
          </w:rPr>
          <w:t>кодексом</w:t>
        </w:r>
      </w:hyperlink>
      <w:r w:rsidRPr="00C4112C">
        <w:rPr>
          <w:rFonts w:ascii="Arial" w:hAnsi="Arial" w:cs="Arial"/>
          <w:sz w:val="20"/>
          <w:szCs w:val="20"/>
        </w:rPr>
        <w:t xml:space="preserve"> Российской Федерации в качестве выплат стимулирующего характера.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21. Должностной оклад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Размеры должностных окладов муниципальных служащих определяются в зависимости от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w:t>
      </w:r>
      <w:r w:rsidRPr="00C4112C">
        <w:rPr>
          <w:rFonts w:ascii="Arial" w:hAnsi="Arial" w:cs="Arial"/>
          <w:sz w:val="20"/>
          <w:szCs w:val="20"/>
        </w:rPr>
        <w:lastRenderedPageBreak/>
        <w:t>представляемым территориальным органом Федеральной службы государственной статистики по Иркутской области.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22. Ежемесячные надбавки к должностному окладу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99" w:history="1">
        <w:r w:rsidRPr="00C4112C">
          <w:rPr>
            <w:rFonts w:ascii="Arial" w:hAnsi="Arial" w:cs="Arial"/>
            <w:sz w:val="20"/>
            <w:szCs w:val="20"/>
          </w:rPr>
          <w:t>статьей 5(2)</w:t>
        </w:r>
      </w:hyperlink>
      <w:r w:rsidRPr="00C4112C">
        <w:rPr>
          <w:rFonts w:ascii="Arial" w:hAnsi="Arial" w:cs="Arial"/>
          <w:sz w:val="20"/>
          <w:szCs w:val="20"/>
        </w:rPr>
        <w:t xml:space="preserve"> Закона Иркутской области "Об отдельных вопросах муниципальной службы в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Надбавка устанавливается правовым актом главы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Надбавка устанавливается правовым актом главы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Муниципальному служащему, имеющему право на получение нескольких надбавок, </w:t>
      </w:r>
      <w:r w:rsidRPr="00C4112C">
        <w:rPr>
          <w:rFonts w:ascii="Arial" w:hAnsi="Arial" w:cs="Arial"/>
          <w:sz w:val="20"/>
          <w:szCs w:val="20"/>
        </w:rPr>
        <w:lastRenderedPageBreak/>
        <w:t>предусмотренных настоящим пунктом, выплачивается одна из них по его выбору.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Надбавка устанавливается правовым актом главы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В соответствии с решением Думы, указанным в </w:t>
      </w:r>
      <w:hyperlink r:id="rId100" w:history="1">
        <w:r w:rsidRPr="00C4112C">
          <w:rPr>
            <w:rFonts w:ascii="Arial" w:hAnsi="Arial" w:cs="Arial"/>
            <w:sz w:val="20"/>
            <w:szCs w:val="20"/>
          </w:rPr>
          <w:t>абзаце первом</w:t>
        </w:r>
      </w:hyperlink>
      <w:r w:rsidRPr="00C4112C">
        <w:rPr>
          <w:rFonts w:ascii="Arial" w:hAnsi="Arial" w:cs="Arial"/>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Выплата премий осуществляется на основании правового акта главы местного муниципального образования.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Материальная помощь выплачивается при условии непрерывного замещения должности </w:t>
      </w:r>
      <w:r w:rsidRPr="00C4112C">
        <w:rPr>
          <w:rFonts w:ascii="Arial" w:hAnsi="Arial" w:cs="Arial"/>
          <w:sz w:val="20"/>
          <w:szCs w:val="20"/>
        </w:rPr>
        <w:lastRenderedPageBreak/>
        <w:t>(должностей)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Выплата материальной помощи осуществляется на основании правового акта главы муниципального образования.  </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24. Отпуск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Ежегодный основной оплачиваемый отпуск предоставляется муниципальному служащему продолжительностью 30 календарных дней.</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3. Муниципальным служащим предоставляется ежегодный дополнительный оплачиваемый отпуск за выслугу лет продолжительностью:</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1) при стаже муниципальной службы от 1 года до 5 лет – 1 календарный день;</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2) при стаже муниципальной службы от 5 до 10 лет – 5 календарный дней;</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3) при стаже муниципальной службы от 10 до 15 лет – 7 календарный дней;</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4) при стаже муниципальной службы от 15 лет  и более – 10 календарный дней;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6. Ежегодный оплачиваемый отпуск и дополнительные оплачиваемые отпуска </w:t>
      </w:r>
      <w:r w:rsidRPr="00C4112C">
        <w:rPr>
          <w:rFonts w:ascii="Arial" w:hAnsi="Arial" w:cs="Arial"/>
          <w:sz w:val="20"/>
          <w:szCs w:val="20"/>
        </w:rPr>
        <w:lastRenderedPageBreak/>
        <w:t>суммируются и по желанию муниципального служащего могут предоставляться по частям.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25. Страхование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Муниципальному служащему гарантируется: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26. Пенсионное обеспечение муниципального служащего и членов его семьи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стаж муниципальной службы не менее 15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увольнение с муниципальной службы по основаниям, предусмотренным </w:t>
      </w:r>
      <w:hyperlink r:id="rId101" w:history="1">
        <w:r w:rsidRPr="00C4112C">
          <w:rPr>
            <w:rFonts w:ascii="Arial" w:hAnsi="Arial" w:cs="Arial"/>
            <w:sz w:val="20"/>
            <w:szCs w:val="20"/>
          </w:rPr>
          <w:t>пунктами 1</w:t>
        </w:r>
      </w:hyperlink>
      <w:r w:rsidRPr="00C4112C">
        <w:rPr>
          <w:rFonts w:ascii="Arial" w:hAnsi="Arial" w:cs="Arial"/>
          <w:sz w:val="20"/>
          <w:szCs w:val="20"/>
        </w:rPr>
        <w:t xml:space="preserve"> - </w:t>
      </w:r>
      <w:hyperlink r:id="rId102" w:history="1">
        <w:r w:rsidRPr="00C4112C">
          <w:rPr>
            <w:rFonts w:ascii="Arial" w:hAnsi="Arial" w:cs="Arial"/>
            <w:sz w:val="20"/>
            <w:szCs w:val="20"/>
          </w:rPr>
          <w:t>3</w:t>
        </w:r>
      </w:hyperlink>
      <w:r w:rsidRPr="00C4112C">
        <w:rPr>
          <w:rFonts w:ascii="Arial" w:hAnsi="Arial" w:cs="Arial"/>
          <w:sz w:val="20"/>
          <w:szCs w:val="20"/>
        </w:rPr>
        <w:t xml:space="preserve">, </w:t>
      </w:r>
      <w:hyperlink r:id="rId103" w:history="1">
        <w:r w:rsidRPr="00C4112C">
          <w:rPr>
            <w:rFonts w:ascii="Arial" w:hAnsi="Arial" w:cs="Arial"/>
            <w:sz w:val="20"/>
            <w:szCs w:val="20"/>
          </w:rPr>
          <w:t>7</w:t>
        </w:r>
      </w:hyperlink>
      <w:r w:rsidRPr="00C4112C">
        <w:rPr>
          <w:rFonts w:ascii="Arial" w:hAnsi="Arial" w:cs="Arial"/>
          <w:sz w:val="20"/>
          <w:szCs w:val="20"/>
        </w:rPr>
        <w:t xml:space="preserve"> - </w:t>
      </w:r>
      <w:hyperlink r:id="rId104" w:history="1">
        <w:r w:rsidRPr="00C4112C">
          <w:rPr>
            <w:rFonts w:ascii="Arial" w:hAnsi="Arial" w:cs="Arial"/>
            <w:sz w:val="20"/>
            <w:szCs w:val="20"/>
          </w:rPr>
          <w:t>9 части 1 статьи 77</w:t>
        </w:r>
      </w:hyperlink>
      <w:r w:rsidRPr="00C4112C">
        <w:rPr>
          <w:rFonts w:ascii="Arial" w:hAnsi="Arial" w:cs="Arial"/>
          <w:sz w:val="20"/>
          <w:szCs w:val="20"/>
        </w:rPr>
        <w:t xml:space="preserve">, </w:t>
      </w:r>
      <w:hyperlink r:id="rId105" w:history="1">
        <w:r w:rsidRPr="00C4112C">
          <w:rPr>
            <w:rFonts w:ascii="Arial" w:hAnsi="Arial" w:cs="Arial"/>
            <w:sz w:val="20"/>
            <w:szCs w:val="20"/>
          </w:rPr>
          <w:t>пунктами 1</w:t>
        </w:r>
      </w:hyperlink>
      <w:r w:rsidRPr="00C4112C">
        <w:rPr>
          <w:rFonts w:ascii="Arial" w:hAnsi="Arial" w:cs="Arial"/>
          <w:sz w:val="20"/>
          <w:szCs w:val="20"/>
        </w:rPr>
        <w:t xml:space="preserve"> - </w:t>
      </w:r>
      <w:hyperlink r:id="rId106" w:history="1">
        <w:r w:rsidRPr="00C4112C">
          <w:rPr>
            <w:rFonts w:ascii="Arial" w:hAnsi="Arial" w:cs="Arial"/>
            <w:sz w:val="20"/>
            <w:szCs w:val="20"/>
          </w:rPr>
          <w:t>3 части 1 статьи 81</w:t>
        </w:r>
      </w:hyperlink>
      <w:r w:rsidRPr="00C4112C">
        <w:rPr>
          <w:rFonts w:ascii="Arial" w:hAnsi="Arial" w:cs="Arial"/>
          <w:sz w:val="20"/>
          <w:szCs w:val="20"/>
        </w:rPr>
        <w:t xml:space="preserve">, </w:t>
      </w:r>
      <w:hyperlink r:id="rId107" w:history="1">
        <w:r w:rsidRPr="00C4112C">
          <w:rPr>
            <w:rFonts w:ascii="Arial" w:hAnsi="Arial" w:cs="Arial"/>
            <w:sz w:val="20"/>
            <w:szCs w:val="20"/>
          </w:rPr>
          <w:t>пунктами 2</w:t>
        </w:r>
      </w:hyperlink>
      <w:r w:rsidRPr="00C4112C">
        <w:rPr>
          <w:rFonts w:ascii="Arial" w:hAnsi="Arial" w:cs="Arial"/>
          <w:sz w:val="20"/>
          <w:szCs w:val="20"/>
        </w:rPr>
        <w:t xml:space="preserve">, </w:t>
      </w:r>
      <w:hyperlink r:id="rId108" w:history="1">
        <w:r w:rsidRPr="00C4112C">
          <w:rPr>
            <w:rFonts w:ascii="Arial" w:hAnsi="Arial" w:cs="Arial"/>
            <w:sz w:val="20"/>
            <w:szCs w:val="20"/>
          </w:rPr>
          <w:t>5</w:t>
        </w:r>
      </w:hyperlink>
      <w:r w:rsidRPr="00C4112C">
        <w:rPr>
          <w:rFonts w:ascii="Arial" w:hAnsi="Arial" w:cs="Arial"/>
          <w:sz w:val="20"/>
          <w:szCs w:val="20"/>
        </w:rPr>
        <w:t xml:space="preserve">, </w:t>
      </w:r>
      <w:hyperlink r:id="rId109" w:history="1">
        <w:r w:rsidRPr="00C4112C">
          <w:rPr>
            <w:rFonts w:ascii="Arial" w:hAnsi="Arial" w:cs="Arial"/>
            <w:sz w:val="20"/>
            <w:szCs w:val="20"/>
          </w:rPr>
          <w:t>7 части 1 статьи 83</w:t>
        </w:r>
      </w:hyperlink>
      <w:r w:rsidRPr="00C4112C">
        <w:rPr>
          <w:rFonts w:ascii="Arial" w:hAnsi="Arial" w:cs="Arial"/>
          <w:sz w:val="20"/>
          <w:szCs w:val="20"/>
        </w:rPr>
        <w:t xml:space="preserve"> Трудового кодекса Российской Федерации, </w:t>
      </w:r>
      <w:hyperlink r:id="rId110" w:history="1">
        <w:r w:rsidRPr="00C4112C">
          <w:rPr>
            <w:rFonts w:ascii="Arial" w:hAnsi="Arial" w:cs="Arial"/>
            <w:sz w:val="20"/>
            <w:szCs w:val="20"/>
          </w:rPr>
          <w:t>пунктом 1</w:t>
        </w:r>
      </w:hyperlink>
      <w:r w:rsidRPr="00C4112C">
        <w:rPr>
          <w:rFonts w:ascii="Arial" w:hAnsi="Arial" w:cs="Arial"/>
          <w:sz w:val="20"/>
          <w:szCs w:val="20"/>
        </w:rPr>
        <w:t xml:space="preserve">, а также </w:t>
      </w:r>
      <w:hyperlink r:id="rId111" w:history="1">
        <w:r w:rsidRPr="00C4112C">
          <w:rPr>
            <w:rFonts w:ascii="Arial" w:hAnsi="Arial" w:cs="Arial"/>
            <w:sz w:val="20"/>
            <w:szCs w:val="20"/>
          </w:rPr>
          <w:t>пунктом 3 части 1 статьи 19</w:t>
        </w:r>
      </w:hyperlink>
      <w:r w:rsidRPr="00C4112C">
        <w:rPr>
          <w:rFonts w:ascii="Arial" w:hAnsi="Arial" w:cs="Arial"/>
          <w:sz w:val="20"/>
          <w:szCs w:val="20"/>
        </w:rPr>
        <w:t xml:space="preserve"> Федерального закона "О муниципальной службе в Российской Федерации", в части указания на </w:t>
      </w:r>
      <w:hyperlink r:id="rId112" w:history="1">
        <w:r w:rsidRPr="00C4112C">
          <w:rPr>
            <w:rFonts w:ascii="Arial" w:hAnsi="Arial" w:cs="Arial"/>
            <w:sz w:val="20"/>
            <w:szCs w:val="20"/>
          </w:rPr>
          <w:t>пункт 1 части 1 статьи 13</w:t>
        </w:r>
      </w:hyperlink>
      <w:r w:rsidRPr="00C4112C">
        <w:rPr>
          <w:rFonts w:ascii="Arial" w:hAnsi="Arial" w:cs="Arial"/>
          <w:sz w:val="20"/>
          <w:szCs w:val="20"/>
        </w:rPr>
        <w:t xml:space="preserve">, </w:t>
      </w:r>
      <w:hyperlink r:id="rId113" w:history="1">
        <w:r w:rsidRPr="00C4112C">
          <w:rPr>
            <w:rFonts w:ascii="Arial" w:hAnsi="Arial" w:cs="Arial"/>
            <w:sz w:val="20"/>
            <w:szCs w:val="20"/>
          </w:rPr>
          <w:t>пункт 2 части 1 статьи 14</w:t>
        </w:r>
      </w:hyperlink>
      <w:r w:rsidRPr="00C4112C">
        <w:rPr>
          <w:rFonts w:ascii="Arial" w:hAnsi="Arial" w:cs="Arial"/>
          <w:sz w:val="20"/>
          <w:szCs w:val="20"/>
        </w:rPr>
        <w:t xml:space="preserve"> данного Федерального закона.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w:t>
      </w:r>
      <w:r w:rsidRPr="00C4112C">
        <w:rPr>
          <w:rFonts w:ascii="Arial" w:hAnsi="Arial" w:cs="Arial"/>
          <w:sz w:val="20"/>
          <w:szCs w:val="20"/>
        </w:rPr>
        <w:lastRenderedPageBreak/>
        <w:t>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14" w:history="1">
        <w:r w:rsidRPr="00C4112C">
          <w:rPr>
            <w:rFonts w:ascii="Arial" w:hAnsi="Arial" w:cs="Arial"/>
            <w:sz w:val="20"/>
            <w:szCs w:val="20"/>
          </w:rPr>
          <w:t>законом</w:t>
        </w:r>
      </w:hyperlink>
      <w:r w:rsidRPr="00C4112C">
        <w:rPr>
          <w:rFonts w:ascii="Arial" w:hAnsi="Arial" w:cs="Arial"/>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15" w:history="1">
        <w:r w:rsidRPr="00C4112C">
          <w:rPr>
            <w:rFonts w:ascii="Arial" w:hAnsi="Arial" w:cs="Arial"/>
            <w:sz w:val="20"/>
            <w:szCs w:val="20"/>
          </w:rPr>
          <w:t>Законом</w:t>
        </w:r>
      </w:hyperlink>
      <w:r w:rsidRPr="00C4112C">
        <w:rPr>
          <w:rFonts w:ascii="Arial" w:hAnsi="Arial" w:cs="Arial"/>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16" w:history="1">
        <w:r w:rsidRPr="00C4112C">
          <w:rPr>
            <w:rFonts w:ascii="Arial" w:hAnsi="Arial" w:cs="Arial"/>
            <w:sz w:val="20"/>
            <w:szCs w:val="20"/>
          </w:rPr>
          <w:t>Законом</w:t>
        </w:r>
      </w:hyperlink>
      <w:r w:rsidRPr="00C4112C">
        <w:rPr>
          <w:rFonts w:ascii="Arial" w:hAnsi="Arial" w:cs="Arial"/>
          <w:sz w:val="20"/>
          <w:szCs w:val="20"/>
        </w:rPr>
        <w:t xml:space="preserve"> Российской Федерации "О занятости населения в Российской Федерации", - на срок установления данной пенсии.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117" w:history="1">
        <w:r w:rsidRPr="00C4112C">
          <w:rPr>
            <w:rFonts w:ascii="Arial" w:hAnsi="Arial" w:cs="Arial"/>
            <w:sz w:val="20"/>
            <w:szCs w:val="20"/>
          </w:rPr>
          <w:t>Законом</w:t>
        </w:r>
      </w:hyperlink>
      <w:r w:rsidRPr="00C4112C">
        <w:rPr>
          <w:rFonts w:ascii="Arial" w:hAnsi="Arial" w:cs="Arial"/>
          <w:sz w:val="20"/>
          <w:szCs w:val="20"/>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18" w:history="1">
        <w:r w:rsidRPr="00C4112C">
          <w:rPr>
            <w:rFonts w:ascii="Arial" w:hAnsi="Arial" w:cs="Arial"/>
            <w:sz w:val="20"/>
            <w:szCs w:val="20"/>
          </w:rPr>
          <w:t>Законом</w:t>
        </w:r>
      </w:hyperlink>
      <w:r w:rsidRPr="00C4112C">
        <w:rPr>
          <w:rFonts w:ascii="Arial" w:hAnsi="Arial" w:cs="Arial"/>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При определении размера пенсии за выслугу лет в порядке, установленном </w:t>
      </w:r>
      <w:hyperlink r:id="rId119" w:history="1">
        <w:r w:rsidRPr="00C4112C">
          <w:rPr>
            <w:rFonts w:ascii="Arial" w:hAnsi="Arial" w:cs="Arial"/>
            <w:sz w:val="20"/>
            <w:szCs w:val="20"/>
          </w:rPr>
          <w:t>абзацем первым</w:t>
        </w:r>
      </w:hyperlink>
      <w:r w:rsidRPr="00C4112C">
        <w:rPr>
          <w:rFonts w:ascii="Arial" w:hAnsi="Arial" w:cs="Arial"/>
          <w:sz w:val="20"/>
          <w:szCs w:val="20"/>
        </w:rPr>
        <w:t xml:space="preserve"> настоящей части, не учитываются суммы </w:t>
      </w:r>
      <w:r w:rsidRPr="00C4112C">
        <w:rPr>
          <w:rFonts w:ascii="Arial" w:hAnsi="Arial" w:cs="Arial"/>
          <w:sz w:val="20"/>
          <w:szCs w:val="20"/>
        </w:rPr>
        <w:lastRenderedPageBreak/>
        <w:t xml:space="preserve">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0" w:history="1">
        <w:r w:rsidRPr="00C4112C">
          <w:rPr>
            <w:rFonts w:ascii="Arial" w:hAnsi="Arial" w:cs="Arial"/>
            <w:sz w:val="20"/>
            <w:szCs w:val="20"/>
          </w:rPr>
          <w:t>законом</w:t>
        </w:r>
      </w:hyperlink>
      <w:r w:rsidRPr="00C4112C">
        <w:rPr>
          <w:rFonts w:ascii="Arial" w:hAnsi="Arial" w:cs="Arial"/>
          <w:sz w:val="20"/>
          <w:szCs w:val="20"/>
        </w:rPr>
        <w:t xml:space="preserve"> от 17 декабря 2001 года N 173-ФЗ "О трудовых пенсиях 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21" w:history="1">
        <w:r w:rsidRPr="00C4112C">
          <w:rPr>
            <w:rFonts w:ascii="Arial" w:hAnsi="Arial" w:cs="Arial"/>
            <w:sz w:val="20"/>
            <w:szCs w:val="20"/>
          </w:rPr>
          <w:t>величины прожиточного минимума</w:t>
        </w:r>
      </w:hyperlink>
      <w:r w:rsidRPr="00C4112C">
        <w:rPr>
          <w:rFonts w:ascii="Arial" w:hAnsi="Arial" w:cs="Arial"/>
          <w:sz w:val="20"/>
          <w:szCs w:val="20"/>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22" w:history="1">
        <w:r w:rsidRPr="00C4112C">
          <w:rPr>
            <w:rFonts w:ascii="Arial" w:hAnsi="Arial" w:cs="Arial"/>
            <w:sz w:val="20"/>
            <w:szCs w:val="20"/>
          </w:rPr>
          <w:t>абзаце втором</w:t>
        </w:r>
      </w:hyperlink>
      <w:r w:rsidRPr="00C4112C">
        <w:rPr>
          <w:rFonts w:ascii="Arial" w:hAnsi="Arial" w:cs="Arial"/>
          <w:sz w:val="20"/>
          <w:szCs w:val="20"/>
        </w:rPr>
        <w:t xml:space="preserve"> настоящей части, ниже </w:t>
      </w:r>
      <w:hyperlink r:id="rId123" w:history="1">
        <w:r w:rsidRPr="00C4112C">
          <w:rPr>
            <w:rFonts w:ascii="Arial" w:hAnsi="Arial" w:cs="Arial"/>
            <w:sz w:val="20"/>
            <w:szCs w:val="20"/>
          </w:rPr>
          <w:t>величины прожиточного минимума</w:t>
        </w:r>
      </w:hyperlink>
      <w:r w:rsidRPr="00C4112C">
        <w:rPr>
          <w:rFonts w:ascii="Arial" w:hAnsi="Arial" w:cs="Arial"/>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124" w:history="1">
        <w:r w:rsidRPr="00C4112C">
          <w:rPr>
            <w:rFonts w:ascii="Arial" w:hAnsi="Arial" w:cs="Arial"/>
            <w:sz w:val="20"/>
            <w:szCs w:val="20"/>
          </w:rPr>
          <w:t>абзаце первом</w:t>
        </w:r>
      </w:hyperlink>
      <w:r w:rsidRPr="00C4112C">
        <w:rPr>
          <w:rFonts w:ascii="Arial" w:hAnsi="Arial" w:cs="Arial"/>
          <w:sz w:val="20"/>
          <w:szCs w:val="20"/>
        </w:rPr>
        <w:t xml:space="preserve"> настоящей части, не применяется.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25" w:history="1">
        <w:r w:rsidRPr="00C4112C">
          <w:rPr>
            <w:rFonts w:ascii="Arial" w:hAnsi="Arial" w:cs="Arial"/>
            <w:sz w:val="20"/>
            <w:szCs w:val="20"/>
          </w:rPr>
          <w:t>Законом</w:t>
        </w:r>
      </w:hyperlink>
      <w:r w:rsidRPr="00C4112C">
        <w:rPr>
          <w:rFonts w:ascii="Arial" w:hAnsi="Arial" w:cs="Arial"/>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C4112C">
        <w:rPr>
          <w:rFonts w:ascii="Arial" w:hAnsi="Arial" w:cs="Arial"/>
          <w:sz w:val="20"/>
          <w:szCs w:val="20"/>
        </w:rPr>
        <w:lastRenderedPageBreak/>
        <w:t>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Выплата пенсии за выслугу лет прекращается в следующих случаях: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Единовременная материальная помощь выплачивается в случае смерти: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126" w:history="1">
        <w:r w:rsidRPr="00C4112C">
          <w:rPr>
            <w:rFonts w:ascii="Arial" w:hAnsi="Arial" w:cs="Arial"/>
            <w:sz w:val="20"/>
            <w:szCs w:val="20"/>
          </w:rPr>
          <w:t>законом</w:t>
        </w:r>
      </w:hyperlink>
      <w:r w:rsidRPr="00C4112C">
        <w:rPr>
          <w:rFonts w:ascii="Arial" w:hAnsi="Arial" w:cs="Arial"/>
          <w:sz w:val="20"/>
          <w:szCs w:val="20"/>
        </w:rPr>
        <w:t xml:space="preserve"> от 17 декабря 2001 года N 173-ФЗ "О трудовых пенсиях в Российской Федерации", либо пенсию, назначенную в соответствии с </w:t>
      </w:r>
      <w:hyperlink r:id="rId127" w:history="1">
        <w:r w:rsidRPr="00C4112C">
          <w:rPr>
            <w:rFonts w:ascii="Arial" w:hAnsi="Arial" w:cs="Arial"/>
            <w:sz w:val="20"/>
            <w:szCs w:val="20"/>
          </w:rPr>
          <w:t>Законом</w:t>
        </w:r>
      </w:hyperlink>
      <w:r w:rsidRPr="00C4112C">
        <w:rPr>
          <w:rFonts w:ascii="Arial" w:hAnsi="Arial" w:cs="Arial"/>
          <w:sz w:val="20"/>
          <w:szCs w:val="20"/>
        </w:rPr>
        <w:t xml:space="preserve"> </w:t>
      </w:r>
      <w:r w:rsidRPr="00C4112C">
        <w:rPr>
          <w:rFonts w:ascii="Arial" w:hAnsi="Arial" w:cs="Arial"/>
          <w:sz w:val="20"/>
          <w:szCs w:val="20"/>
        </w:rPr>
        <w:lastRenderedPageBreak/>
        <w:t>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28" w:history="1">
        <w:r w:rsidRPr="00C4112C">
          <w:rPr>
            <w:rFonts w:ascii="Arial" w:hAnsi="Arial" w:cs="Arial"/>
            <w:sz w:val="20"/>
            <w:szCs w:val="20"/>
          </w:rPr>
          <w:t>частью 1 статьи 25</w:t>
        </w:r>
      </w:hyperlink>
      <w:r w:rsidRPr="00C4112C">
        <w:rPr>
          <w:rFonts w:ascii="Arial" w:hAnsi="Arial" w:cs="Arial"/>
          <w:sz w:val="20"/>
          <w:szCs w:val="20"/>
        </w:rPr>
        <w:t xml:space="preserve"> Федерального закона "О муниципальной службе в Российской Федерации" и </w:t>
      </w:r>
      <w:hyperlink r:id="rId129" w:history="1">
        <w:r w:rsidRPr="00C4112C">
          <w:rPr>
            <w:rFonts w:ascii="Arial" w:hAnsi="Arial" w:cs="Arial"/>
            <w:sz w:val="20"/>
            <w:szCs w:val="20"/>
          </w:rPr>
          <w:t>Законом</w:t>
        </w:r>
      </w:hyperlink>
      <w:r w:rsidRPr="00C4112C">
        <w:rPr>
          <w:rFonts w:ascii="Arial" w:hAnsi="Arial" w:cs="Arial"/>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30" w:history="1">
        <w:r w:rsidRPr="00C4112C">
          <w:rPr>
            <w:rFonts w:ascii="Arial" w:hAnsi="Arial" w:cs="Arial"/>
            <w:sz w:val="20"/>
            <w:szCs w:val="20"/>
          </w:rPr>
          <w:t>части 1 статьи 25</w:t>
        </w:r>
      </w:hyperlink>
      <w:r w:rsidRPr="00C4112C">
        <w:rPr>
          <w:rFonts w:ascii="Arial" w:hAnsi="Arial" w:cs="Arial"/>
          <w:sz w:val="20"/>
          <w:szCs w:val="20"/>
        </w:rPr>
        <w:t xml:space="preserve"> Федерального закона "О муниципальной службе 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29. Возмещение ущерба, причиненного имуществу лица, замещающего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Порядок возмещения ущерба определяется нормативным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30. Профессиональная подготовка и переподготовка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31. Повышение квалификации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1. Основной формой повышения квалификации муниципальных служащих является самообразование.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Повышение квалификации муниципальных служащих за счет средств бюджета поселения производится на плановой основе.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Периодичность обучения муниципальных служащих в порядке повышения квалификации - не реже одного раза в 3 года.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32. Предоставление материальной помощи муниципальным служащим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lastRenderedPageBreak/>
        <w:t>Статья 33. Обеспечение детей муниципальных служащих местами в детских дошкольных учреждениях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34. Служебные командировки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В случае служебной необходимости муниципальный служащий направляется в служебные командировки.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Направление в служебную командировку оформляется распоряжением главы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Муниципальному служащему возмещаются следующие расходы, связанные со служебной командировкой: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на проезд к месту командировки и обратно;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на проживание в гостинице, а в случае, если в населенном пункте отсутствует гостиница, - на наем жилого помещения;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суточные;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расходы за пользование телефонной связью по служебной необходимости.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Порядок осуществления выплат, предусмотренных настоящей частью, </w:t>
      </w:r>
      <w:r w:rsidRPr="00C4112C">
        <w:rPr>
          <w:rFonts w:ascii="Arial" w:hAnsi="Arial" w:cs="Arial"/>
          <w:sz w:val="20"/>
          <w:szCs w:val="20"/>
        </w:rPr>
        <w:lastRenderedPageBreak/>
        <w:t>определяется правовым актом администрации муниципального образования.</w:t>
      </w:r>
    </w:p>
    <w:p w:rsidR="00C4112C" w:rsidRPr="00C4112C" w:rsidRDefault="00C4112C" w:rsidP="00C4112C">
      <w:pPr>
        <w:pStyle w:val="a3"/>
        <w:ind w:firstLine="709"/>
        <w:jc w:val="center"/>
        <w:rPr>
          <w:rFonts w:ascii="Arial" w:hAnsi="Arial" w:cs="Arial"/>
          <w:sz w:val="20"/>
          <w:szCs w:val="20"/>
        </w:rPr>
      </w:pPr>
    </w:p>
    <w:p w:rsidR="00C4112C" w:rsidRPr="00C4112C" w:rsidRDefault="00C4112C" w:rsidP="00C4112C">
      <w:pPr>
        <w:pStyle w:val="a3"/>
        <w:ind w:firstLine="709"/>
        <w:jc w:val="center"/>
        <w:rPr>
          <w:rFonts w:ascii="Arial" w:hAnsi="Arial" w:cs="Arial"/>
          <w:b/>
          <w:sz w:val="20"/>
          <w:szCs w:val="20"/>
        </w:rPr>
      </w:pPr>
      <w:r w:rsidRPr="00C4112C">
        <w:rPr>
          <w:rFonts w:ascii="Arial" w:hAnsi="Arial" w:cs="Arial"/>
          <w:b/>
          <w:sz w:val="20"/>
          <w:szCs w:val="20"/>
        </w:rPr>
        <w:t>Глава 4. ПРОХОЖДЕНИЕ МУНИЦИПАЛЬНОЙ СЛУЖБЫ</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36. Право поступления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31" w:history="1">
        <w:r w:rsidRPr="00C4112C">
          <w:rPr>
            <w:rFonts w:ascii="Arial" w:hAnsi="Arial" w:cs="Arial"/>
            <w:sz w:val="20"/>
            <w:szCs w:val="20"/>
          </w:rPr>
          <w:t>законе</w:t>
        </w:r>
      </w:hyperlink>
      <w:r w:rsidRPr="00C4112C">
        <w:rPr>
          <w:rFonts w:ascii="Arial" w:hAnsi="Arial" w:cs="Arial"/>
          <w:sz w:val="20"/>
          <w:szCs w:val="20"/>
        </w:rPr>
        <w:t xml:space="preserve"> "О муниципальной службе в Российской Федерации" в качестве ограничений, связанных с муниципальной службой.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32" w:history="1">
        <w:r w:rsidRPr="00C4112C">
          <w:rPr>
            <w:rFonts w:ascii="Arial" w:hAnsi="Arial" w:cs="Arial"/>
            <w:sz w:val="20"/>
            <w:szCs w:val="20"/>
          </w:rPr>
          <w:t>статьей 13</w:t>
        </w:r>
      </w:hyperlink>
      <w:r w:rsidRPr="00C4112C">
        <w:rPr>
          <w:rFonts w:ascii="Arial" w:hAnsi="Arial" w:cs="Arial"/>
          <w:sz w:val="20"/>
          <w:szCs w:val="20"/>
        </w:rPr>
        <w:t xml:space="preserve"> Федерального закона "О муниципальной службе в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37. Документы, представляемые при поступлении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паспорт;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трудовую книжку, за исключением случаев, когда трудовой договор заключается впервые;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документ об образовании;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документы воинского учета - для военнообязанных и лиц, подлежащих призыву на военную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Непредставление хотя бы одного из документов, предусмотренных </w:t>
      </w:r>
      <w:hyperlink r:id="rId133" w:history="1">
        <w:r w:rsidRPr="00C4112C">
          <w:rPr>
            <w:rFonts w:ascii="Arial" w:hAnsi="Arial" w:cs="Arial"/>
            <w:sz w:val="20"/>
            <w:szCs w:val="20"/>
          </w:rPr>
          <w:t>пунктами 1</w:t>
        </w:r>
      </w:hyperlink>
      <w:r w:rsidRPr="00C4112C">
        <w:rPr>
          <w:rFonts w:ascii="Arial" w:hAnsi="Arial" w:cs="Arial"/>
          <w:sz w:val="20"/>
          <w:szCs w:val="20"/>
        </w:rPr>
        <w:t xml:space="preserve"> - </w:t>
      </w:r>
      <w:hyperlink r:id="rId134" w:history="1">
        <w:r w:rsidRPr="00C4112C">
          <w:rPr>
            <w:rFonts w:ascii="Arial" w:hAnsi="Arial" w:cs="Arial"/>
            <w:sz w:val="20"/>
            <w:szCs w:val="20"/>
          </w:rPr>
          <w:t>10</w:t>
        </w:r>
      </w:hyperlink>
      <w:r w:rsidRPr="00C4112C">
        <w:rPr>
          <w:rFonts w:ascii="Arial" w:hAnsi="Arial" w:cs="Arial"/>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135" w:history="1">
        <w:r w:rsidRPr="00C4112C">
          <w:rPr>
            <w:rFonts w:ascii="Arial" w:hAnsi="Arial" w:cs="Arial"/>
            <w:sz w:val="20"/>
            <w:szCs w:val="20"/>
          </w:rPr>
          <w:t>частью 2</w:t>
        </w:r>
      </w:hyperlink>
      <w:r w:rsidRPr="00C4112C">
        <w:rPr>
          <w:rFonts w:ascii="Arial" w:hAnsi="Arial" w:cs="Arial"/>
          <w:sz w:val="20"/>
          <w:szCs w:val="20"/>
        </w:rPr>
        <w:t xml:space="preserve"> настоящей статьи.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w:t>
      </w:r>
      <w:r w:rsidRPr="00C4112C">
        <w:rPr>
          <w:rFonts w:ascii="Arial" w:hAnsi="Arial" w:cs="Arial"/>
          <w:sz w:val="20"/>
          <w:szCs w:val="20"/>
        </w:rPr>
        <w:lastRenderedPageBreak/>
        <w:t>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38. Конкурс на замещение вакантной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Проведение конкурса возлагается на конкурсные комиссии.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Каждому участнику конкурса сообщается о результатах конкурса в письменной форме в течение месяца со дня его завершения.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 результатам проведения конкурса конкурсная комиссия принимает одно из следующих решений: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39. Испытание при поступлении на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Испытательный срок засчитывается в стаж муниципальной службы.</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40. Порядок оформления поступления на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С лицом, поступающим на должность муниципальной службы, заключается трудовой договор.</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Поступление гражданина на муниципальную службу оформляется </w:t>
      </w:r>
      <w:r w:rsidRPr="00C4112C">
        <w:rPr>
          <w:rFonts w:ascii="Arial" w:hAnsi="Arial" w:cs="Arial"/>
          <w:sz w:val="20"/>
          <w:szCs w:val="20"/>
        </w:rPr>
        <w:lastRenderedPageBreak/>
        <w:t>распоряжением главы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Распоряжение объявляется лицу, назначаемому на должность муниципальной службы, под расписку.</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41. Личное дело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42. Удостоверение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Муниципальному служащему выдается удостоверение установленного образца.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Удостоверение муниципального служащего является документом, подтверждающим должностные полномочия.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Удостоверение содержит сведения о замещаемой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43. Стаж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В стаж (общую продолжительность) муниципальной службы включаются периоды замещения: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должностей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муниципальных должностей;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иных должностей в соответствии с федеральными законами.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C4112C">
        <w:rPr>
          <w:rFonts w:ascii="Arial" w:hAnsi="Arial" w:cs="Arial"/>
          <w:sz w:val="20"/>
          <w:szCs w:val="20"/>
        </w:rPr>
        <w:lastRenderedPageBreak/>
        <w:t xml:space="preserve">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6" w:history="1">
        <w:r w:rsidRPr="00C4112C">
          <w:rPr>
            <w:rFonts w:ascii="Arial" w:hAnsi="Arial" w:cs="Arial"/>
            <w:sz w:val="20"/>
            <w:szCs w:val="20"/>
          </w:rPr>
          <w:t>частью 2 статьи 54</w:t>
        </w:r>
      </w:hyperlink>
      <w:r w:rsidRPr="00C4112C">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44. Совмещение должностей муниципальной службы. Право муниципальных служащих на работу по совместительству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37" w:history="1">
        <w:r w:rsidRPr="00C4112C">
          <w:rPr>
            <w:rFonts w:ascii="Arial" w:hAnsi="Arial" w:cs="Arial"/>
            <w:sz w:val="20"/>
            <w:szCs w:val="20"/>
          </w:rPr>
          <w:t>законом</w:t>
        </w:r>
      </w:hyperlink>
      <w:r w:rsidRPr="00C4112C">
        <w:rPr>
          <w:rFonts w:ascii="Arial" w:hAnsi="Arial" w:cs="Arial"/>
          <w:sz w:val="20"/>
          <w:szCs w:val="20"/>
        </w:rPr>
        <w:t xml:space="preserve"> "О муниципальной службе в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45. Аттестация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Аттестации не подлежат следующие муниципальные служащие: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замещающие должности муниципальной службы менее одного года;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достигшие возраста 60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беременные женщины;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4) находящиеся в отпуске по беременности и родам или в отпуске по уходу за </w:t>
      </w:r>
      <w:r w:rsidRPr="00C4112C">
        <w:rPr>
          <w:rFonts w:ascii="Arial" w:hAnsi="Arial" w:cs="Arial"/>
          <w:sz w:val="20"/>
          <w:szCs w:val="20"/>
        </w:rPr>
        <w:lastRenderedPageBreak/>
        <w:t>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замещающие должности муниципальной службы на основании срочного трудового договора (контракта).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6. Муниципальный служащий вправе обжаловать результаты аттестации в судебном </w:t>
      </w:r>
      <w:hyperlink r:id="rId138" w:history="1">
        <w:r w:rsidRPr="00C4112C">
          <w:rPr>
            <w:rFonts w:ascii="Arial" w:hAnsi="Arial" w:cs="Arial"/>
            <w:sz w:val="20"/>
            <w:szCs w:val="20"/>
          </w:rPr>
          <w:t>порядке</w:t>
        </w:r>
      </w:hyperlink>
      <w:r w:rsidRPr="00C4112C">
        <w:rPr>
          <w:rFonts w:ascii="Arial" w:hAnsi="Arial" w:cs="Arial"/>
          <w:sz w:val="20"/>
          <w:szCs w:val="20"/>
        </w:rPr>
        <w:t>.</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46. Основания и порядок прекращения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Помимо оснований для расторжения трудового договора, предусмотренных Трудовым </w:t>
      </w:r>
      <w:hyperlink r:id="rId139" w:history="1">
        <w:r w:rsidRPr="00C4112C">
          <w:rPr>
            <w:rFonts w:ascii="Arial" w:hAnsi="Arial" w:cs="Arial"/>
            <w:sz w:val="20"/>
            <w:szCs w:val="20"/>
          </w:rPr>
          <w:t>кодексом</w:t>
        </w:r>
      </w:hyperlink>
      <w:r w:rsidRPr="00C4112C">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достижения предельного возраста, установленного для замещения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несоблюдения ограничений и запретов, связанных с муниципальной службой и установленных </w:t>
      </w:r>
      <w:hyperlink r:id="rId140" w:history="1">
        <w:r w:rsidRPr="00C4112C">
          <w:rPr>
            <w:rFonts w:ascii="Arial" w:hAnsi="Arial" w:cs="Arial"/>
            <w:sz w:val="20"/>
            <w:szCs w:val="20"/>
          </w:rPr>
          <w:t>статьями 13</w:t>
        </w:r>
      </w:hyperlink>
      <w:r w:rsidRPr="00C4112C">
        <w:rPr>
          <w:rFonts w:ascii="Arial" w:hAnsi="Arial" w:cs="Arial"/>
          <w:sz w:val="20"/>
          <w:szCs w:val="20"/>
        </w:rPr>
        <w:t xml:space="preserve">, </w:t>
      </w:r>
      <w:hyperlink r:id="rId141" w:history="1">
        <w:r w:rsidRPr="00C4112C">
          <w:rPr>
            <w:rFonts w:ascii="Arial" w:hAnsi="Arial" w:cs="Arial"/>
            <w:sz w:val="20"/>
            <w:szCs w:val="20"/>
          </w:rPr>
          <w:t>14</w:t>
        </w:r>
      </w:hyperlink>
      <w:r w:rsidRPr="00C4112C">
        <w:rPr>
          <w:rFonts w:ascii="Arial" w:hAnsi="Arial" w:cs="Arial"/>
          <w:sz w:val="20"/>
          <w:szCs w:val="20"/>
        </w:rPr>
        <w:t xml:space="preserve">, </w:t>
      </w:r>
      <w:hyperlink r:id="rId142" w:history="1">
        <w:r w:rsidRPr="00C4112C">
          <w:rPr>
            <w:rFonts w:ascii="Arial" w:hAnsi="Arial" w:cs="Arial"/>
            <w:sz w:val="20"/>
            <w:szCs w:val="20"/>
          </w:rPr>
          <w:t>14.1</w:t>
        </w:r>
      </w:hyperlink>
      <w:r w:rsidRPr="00C4112C">
        <w:rPr>
          <w:rFonts w:ascii="Arial" w:hAnsi="Arial" w:cs="Arial"/>
          <w:sz w:val="20"/>
          <w:szCs w:val="20"/>
        </w:rPr>
        <w:t xml:space="preserve"> и </w:t>
      </w:r>
      <w:hyperlink r:id="rId143" w:history="1">
        <w:r w:rsidRPr="00C4112C">
          <w:rPr>
            <w:rFonts w:ascii="Arial" w:hAnsi="Arial" w:cs="Arial"/>
            <w:sz w:val="20"/>
            <w:szCs w:val="20"/>
          </w:rPr>
          <w:t>15</w:t>
        </w:r>
      </w:hyperlink>
      <w:r w:rsidRPr="00C4112C">
        <w:rPr>
          <w:rFonts w:ascii="Arial" w:hAnsi="Arial" w:cs="Arial"/>
          <w:sz w:val="20"/>
          <w:szCs w:val="20"/>
        </w:rPr>
        <w:t xml:space="preserve"> Федерального закона "О муниципальной службе в Российской Федерации";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применения административного наказания в виде дисквалификации.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47. Оформление увольнения с должности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2. Распоряжение должно содержать основание увольнения с должности муниципальной службы.</w:t>
      </w:r>
    </w:p>
    <w:p w:rsidR="00C4112C" w:rsidRPr="00C4112C" w:rsidRDefault="00C4112C" w:rsidP="00C4112C">
      <w:pPr>
        <w:pStyle w:val="a3"/>
        <w:ind w:firstLine="709"/>
        <w:jc w:val="center"/>
        <w:rPr>
          <w:rFonts w:ascii="Arial" w:hAnsi="Arial" w:cs="Arial"/>
          <w:sz w:val="20"/>
          <w:szCs w:val="20"/>
        </w:rPr>
      </w:pPr>
    </w:p>
    <w:p w:rsidR="00C4112C" w:rsidRPr="00C4112C" w:rsidRDefault="00C4112C" w:rsidP="00C4112C">
      <w:pPr>
        <w:pStyle w:val="a3"/>
        <w:ind w:firstLine="709"/>
        <w:jc w:val="center"/>
        <w:rPr>
          <w:rFonts w:ascii="Arial" w:hAnsi="Arial" w:cs="Arial"/>
          <w:b/>
          <w:sz w:val="20"/>
          <w:szCs w:val="20"/>
        </w:rPr>
      </w:pPr>
      <w:r w:rsidRPr="00C4112C">
        <w:rPr>
          <w:rFonts w:ascii="Arial" w:hAnsi="Arial" w:cs="Arial"/>
          <w:b/>
          <w:sz w:val="20"/>
          <w:szCs w:val="20"/>
        </w:rPr>
        <w:t>Глава 5. ПООЩРЕНИЕ И ОТВЕТСТВЕННОСТЬ МУНИЦИПАЛЬНЫХ СЛУЖАЩИХ</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48. Основания поощрения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49. Виды поощрений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К муниципальному служащему применяются следующие виды поощрений за безупречную и эффективную муниципальную службу: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награждение государственными наградами Российской Федерации, Иркутской области, наградами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награждение ценным подарком.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Стоимость ценного подарка не должна превышать размера месячного денежного содержания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Размер премии не должен превышать размера месячного денежного содержания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3. Порядок применения поощрений к муниципальным служащим и их размеры в отношении поощрений определяются нормативными правовыми актами органа </w:t>
      </w:r>
      <w:r w:rsidRPr="00C4112C">
        <w:rPr>
          <w:rFonts w:ascii="Arial" w:hAnsi="Arial" w:cs="Arial"/>
          <w:sz w:val="20"/>
          <w:szCs w:val="20"/>
        </w:rPr>
        <w:lastRenderedPageBreak/>
        <w:t>местного самоуправления в соответствии с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50. Виды ответственности муниципальных служащих</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51. Порядок наложения дисциплинарных взысканий на муниципального служащего</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Наложение дисциплинарного взыскания производится распоряжением главы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Муниципальный служащий вправе обжаловать дисциплинарное взыскание в судебном порядке.</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52. Виды дисциплинарных взысканий, применяемых к муниципальным служащим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К муниципальным служащим применяются следующие виды дисциплинарных взысканий: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замечание;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выговор;</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увольнение со службы по соответствующим основаниям.</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4" w:history="1">
        <w:r w:rsidRPr="00C4112C">
          <w:rPr>
            <w:rFonts w:ascii="Arial" w:hAnsi="Arial" w:cs="Arial"/>
            <w:color w:val="000000"/>
            <w:sz w:val="20"/>
            <w:szCs w:val="20"/>
          </w:rPr>
          <w:t>законом</w:t>
        </w:r>
      </w:hyperlink>
      <w:r w:rsidRPr="00C4112C">
        <w:rPr>
          <w:rFonts w:ascii="Arial" w:hAnsi="Arial" w:cs="Arial"/>
          <w:color w:val="000000"/>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45" w:history="1">
        <w:r w:rsidRPr="00C4112C">
          <w:rPr>
            <w:rFonts w:ascii="Arial" w:hAnsi="Arial" w:cs="Arial"/>
            <w:color w:val="000000"/>
            <w:sz w:val="20"/>
            <w:szCs w:val="20"/>
          </w:rPr>
          <w:t>статьей 27</w:t>
        </w:r>
      </w:hyperlink>
      <w:r w:rsidRPr="00C4112C">
        <w:rPr>
          <w:rFonts w:ascii="Arial" w:hAnsi="Arial" w:cs="Arial"/>
          <w:color w:val="000000"/>
          <w:sz w:val="20"/>
          <w:szCs w:val="20"/>
        </w:rPr>
        <w:t xml:space="preserve"> Федерального </w:t>
      </w:r>
      <w:r w:rsidRPr="00C4112C">
        <w:rPr>
          <w:rFonts w:ascii="Arial" w:hAnsi="Arial" w:cs="Arial"/>
          <w:color w:val="000000"/>
          <w:sz w:val="20"/>
          <w:szCs w:val="20"/>
        </w:rPr>
        <w:lastRenderedPageBreak/>
        <w:t>закона «О муниципальной службе в Российской Федерации».</w:t>
      </w:r>
    </w:p>
    <w:p w:rsidR="00C4112C" w:rsidRPr="00C4112C" w:rsidRDefault="00C4112C" w:rsidP="00C4112C">
      <w:pPr>
        <w:autoSpaceDE w:val="0"/>
        <w:autoSpaceDN w:val="0"/>
        <w:adjustRightInd w:val="0"/>
        <w:ind w:firstLine="709"/>
        <w:jc w:val="both"/>
        <w:rPr>
          <w:rFonts w:ascii="Arial" w:hAnsi="Arial" w:cs="Arial"/>
          <w:color w:val="000000"/>
          <w:sz w:val="20"/>
          <w:szCs w:val="20"/>
        </w:rPr>
      </w:pPr>
      <w:bookmarkStart w:id="7" w:name="Par4"/>
      <w:bookmarkEnd w:id="7"/>
      <w:r w:rsidRPr="00C4112C">
        <w:rPr>
          <w:rFonts w:ascii="Arial" w:hAnsi="Arial" w:cs="Arial"/>
          <w:color w:val="000000"/>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6" w:history="1">
        <w:r w:rsidRPr="00C4112C">
          <w:rPr>
            <w:rFonts w:ascii="Arial" w:hAnsi="Arial" w:cs="Arial"/>
            <w:color w:val="000000"/>
            <w:sz w:val="20"/>
            <w:szCs w:val="20"/>
          </w:rPr>
          <w:t>статьями 14.1</w:t>
        </w:r>
      </w:hyperlink>
      <w:r w:rsidRPr="00C4112C">
        <w:rPr>
          <w:rFonts w:ascii="Arial" w:hAnsi="Arial" w:cs="Arial"/>
          <w:color w:val="000000"/>
          <w:sz w:val="20"/>
          <w:szCs w:val="20"/>
        </w:rPr>
        <w:t xml:space="preserve"> и </w:t>
      </w:r>
      <w:hyperlink r:id="rId147" w:history="1">
        <w:r w:rsidRPr="00C4112C">
          <w:rPr>
            <w:rFonts w:ascii="Arial" w:hAnsi="Arial" w:cs="Arial"/>
            <w:color w:val="000000"/>
            <w:sz w:val="20"/>
            <w:szCs w:val="20"/>
          </w:rPr>
          <w:t>15</w:t>
        </w:r>
      </w:hyperlink>
      <w:r w:rsidRPr="00C4112C">
        <w:rPr>
          <w:rFonts w:ascii="Arial" w:hAnsi="Arial" w:cs="Arial"/>
          <w:color w:val="000000"/>
          <w:sz w:val="20"/>
          <w:szCs w:val="20"/>
        </w:rPr>
        <w:t xml:space="preserve"> Федерального закона «О муниципальной службе в Российской Федерации».</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3. Взыскания, предусмотренные </w:t>
      </w:r>
      <w:hyperlink r:id="rId148" w:history="1">
        <w:r w:rsidRPr="00C4112C">
          <w:rPr>
            <w:rFonts w:ascii="Arial" w:hAnsi="Arial" w:cs="Arial"/>
            <w:color w:val="000000"/>
            <w:sz w:val="20"/>
            <w:szCs w:val="20"/>
          </w:rPr>
          <w:t>статьями 14.1</w:t>
        </w:r>
      </w:hyperlink>
      <w:r w:rsidRPr="00C4112C">
        <w:rPr>
          <w:rFonts w:ascii="Arial" w:hAnsi="Arial" w:cs="Arial"/>
          <w:color w:val="000000"/>
          <w:sz w:val="20"/>
          <w:szCs w:val="20"/>
        </w:rPr>
        <w:t xml:space="preserve">, </w:t>
      </w:r>
      <w:hyperlink r:id="rId149" w:history="1">
        <w:r w:rsidRPr="00C4112C">
          <w:rPr>
            <w:rFonts w:ascii="Arial" w:hAnsi="Arial" w:cs="Arial"/>
            <w:color w:val="000000"/>
            <w:sz w:val="20"/>
            <w:szCs w:val="20"/>
          </w:rPr>
          <w:t>15</w:t>
        </w:r>
      </w:hyperlink>
      <w:r w:rsidRPr="00C4112C">
        <w:rPr>
          <w:rFonts w:ascii="Arial" w:hAnsi="Arial" w:cs="Arial"/>
          <w:color w:val="000000"/>
          <w:sz w:val="20"/>
          <w:szCs w:val="20"/>
        </w:rPr>
        <w:t xml:space="preserve"> и </w:t>
      </w:r>
      <w:hyperlink r:id="rId150" w:history="1">
        <w:r w:rsidRPr="00C4112C">
          <w:rPr>
            <w:rFonts w:ascii="Arial" w:hAnsi="Arial" w:cs="Arial"/>
            <w:color w:val="000000"/>
            <w:sz w:val="20"/>
            <w:szCs w:val="20"/>
          </w:rPr>
          <w:t>27</w:t>
        </w:r>
      </w:hyperlink>
      <w:r w:rsidRPr="00C4112C">
        <w:rPr>
          <w:rFonts w:ascii="Arial" w:hAnsi="Arial" w:cs="Arial"/>
          <w:color w:val="000000"/>
          <w:sz w:val="20"/>
          <w:szCs w:val="20"/>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3) объяснений муниципального служащего;</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4) иных материалов.</w:t>
      </w:r>
    </w:p>
    <w:p w:rsidR="00C4112C" w:rsidRPr="00C4112C" w:rsidRDefault="00C4112C" w:rsidP="00C4112C">
      <w:pPr>
        <w:ind w:firstLine="709"/>
        <w:jc w:val="both"/>
        <w:rPr>
          <w:rFonts w:ascii="Arial" w:hAnsi="Arial" w:cs="Arial"/>
          <w:sz w:val="20"/>
          <w:szCs w:val="20"/>
        </w:rPr>
      </w:pPr>
      <w:r w:rsidRPr="00C4112C">
        <w:rPr>
          <w:rFonts w:ascii="Arial" w:hAnsi="Arial" w:cs="Arial"/>
          <w:sz w:val="20"/>
          <w:szCs w:val="20"/>
        </w:rPr>
        <w:t>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4. При применении взысканий, предусмотренных </w:t>
      </w:r>
      <w:hyperlink r:id="rId151" w:history="1">
        <w:r w:rsidRPr="00C4112C">
          <w:rPr>
            <w:rFonts w:ascii="Arial" w:hAnsi="Arial" w:cs="Arial"/>
            <w:color w:val="000000"/>
            <w:sz w:val="20"/>
            <w:szCs w:val="20"/>
          </w:rPr>
          <w:t>статьями 14.1</w:t>
        </w:r>
      </w:hyperlink>
      <w:r w:rsidRPr="00C4112C">
        <w:rPr>
          <w:rFonts w:ascii="Arial" w:hAnsi="Arial" w:cs="Arial"/>
          <w:color w:val="000000"/>
          <w:sz w:val="20"/>
          <w:szCs w:val="20"/>
        </w:rPr>
        <w:t xml:space="preserve">, </w:t>
      </w:r>
      <w:hyperlink r:id="rId152" w:history="1">
        <w:r w:rsidRPr="00C4112C">
          <w:rPr>
            <w:rFonts w:ascii="Arial" w:hAnsi="Arial" w:cs="Arial"/>
            <w:color w:val="000000"/>
            <w:sz w:val="20"/>
            <w:szCs w:val="20"/>
          </w:rPr>
          <w:t>15</w:t>
        </w:r>
      </w:hyperlink>
      <w:r w:rsidRPr="00C4112C">
        <w:rPr>
          <w:rFonts w:ascii="Arial" w:hAnsi="Arial" w:cs="Arial"/>
          <w:color w:val="000000"/>
          <w:sz w:val="20"/>
          <w:szCs w:val="20"/>
        </w:rPr>
        <w:t xml:space="preserve"> и </w:t>
      </w:r>
      <w:hyperlink r:id="rId153" w:history="1">
        <w:r w:rsidRPr="00C4112C">
          <w:rPr>
            <w:rFonts w:ascii="Arial" w:hAnsi="Arial" w:cs="Arial"/>
            <w:color w:val="000000"/>
            <w:sz w:val="20"/>
            <w:szCs w:val="20"/>
          </w:rPr>
          <w:t>27</w:t>
        </w:r>
      </w:hyperlink>
      <w:r w:rsidRPr="00C4112C">
        <w:rPr>
          <w:rFonts w:ascii="Arial" w:hAnsi="Arial" w:cs="Arial"/>
          <w:color w:val="000000"/>
          <w:sz w:val="20"/>
          <w:szCs w:val="2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w:t>
      </w:r>
      <w:r w:rsidRPr="00C4112C">
        <w:rPr>
          <w:rFonts w:ascii="Arial" w:hAnsi="Arial" w:cs="Arial"/>
          <w:color w:val="000000"/>
          <w:sz w:val="20"/>
          <w:szCs w:val="20"/>
        </w:rP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C4112C">
          <w:rPr>
            <w:rFonts w:ascii="Arial" w:hAnsi="Arial" w:cs="Arial"/>
            <w:color w:val="000000"/>
            <w:sz w:val="20"/>
            <w:szCs w:val="20"/>
          </w:rPr>
          <w:t>часть 1</w:t>
        </w:r>
      </w:hyperlink>
      <w:r w:rsidRPr="00C4112C">
        <w:rPr>
          <w:rFonts w:ascii="Arial" w:hAnsi="Arial" w:cs="Arial"/>
          <w:color w:val="000000"/>
          <w:sz w:val="20"/>
          <w:szCs w:val="20"/>
        </w:rPr>
        <w:t xml:space="preserve"> или </w:t>
      </w:r>
      <w:hyperlink w:anchor="Par4" w:history="1">
        <w:r w:rsidRPr="00C4112C">
          <w:rPr>
            <w:rFonts w:ascii="Arial" w:hAnsi="Arial" w:cs="Arial"/>
            <w:color w:val="000000"/>
            <w:sz w:val="20"/>
            <w:szCs w:val="20"/>
          </w:rPr>
          <w:t>2</w:t>
        </w:r>
      </w:hyperlink>
      <w:r w:rsidRPr="00C4112C">
        <w:rPr>
          <w:rFonts w:ascii="Arial" w:hAnsi="Arial" w:cs="Arial"/>
          <w:color w:val="000000"/>
          <w:sz w:val="20"/>
          <w:szCs w:val="20"/>
        </w:rPr>
        <w:t xml:space="preserve"> настоящей статьи.</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6. Взыскания, предусмотренные </w:t>
      </w:r>
      <w:hyperlink r:id="rId154" w:history="1">
        <w:r w:rsidRPr="00C4112C">
          <w:rPr>
            <w:rFonts w:ascii="Arial" w:hAnsi="Arial" w:cs="Arial"/>
            <w:color w:val="000000"/>
            <w:sz w:val="20"/>
            <w:szCs w:val="20"/>
          </w:rPr>
          <w:t>статьями 14.1</w:t>
        </w:r>
      </w:hyperlink>
      <w:r w:rsidRPr="00C4112C">
        <w:rPr>
          <w:rFonts w:ascii="Arial" w:hAnsi="Arial" w:cs="Arial"/>
          <w:color w:val="000000"/>
          <w:sz w:val="20"/>
          <w:szCs w:val="20"/>
        </w:rPr>
        <w:t xml:space="preserve">, </w:t>
      </w:r>
      <w:hyperlink r:id="rId155" w:history="1">
        <w:r w:rsidRPr="00C4112C">
          <w:rPr>
            <w:rFonts w:ascii="Arial" w:hAnsi="Arial" w:cs="Arial"/>
            <w:color w:val="000000"/>
            <w:sz w:val="20"/>
            <w:szCs w:val="20"/>
          </w:rPr>
          <w:t>15</w:t>
        </w:r>
      </w:hyperlink>
      <w:r w:rsidRPr="00C4112C">
        <w:rPr>
          <w:rFonts w:ascii="Arial" w:hAnsi="Arial" w:cs="Arial"/>
          <w:color w:val="000000"/>
          <w:sz w:val="20"/>
          <w:szCs w:val="20"/>
        </w:rPr>
        <w:t xml:space="preserve"> и </w:t>
      </w:r>
      <w:hyperlink r:id="rId156" w:history="1">
        <w:r w:rsidRPr="00C4112C">
          <w:rPr>
            <w:rFonts w:ascii="Arial" w:hAnsi="Arial" w:cs="Arial"/>
            <w:color w:val="000000"/>
            <w:sz w:val="20"/>
            <w:szCs w:val="20"/>
          </w:rPr>
          <w:t>27</w:t>
        </w:r>
      </w:hyperlink>
      <w:r w:rsidRPr="00C4112C">
        <w:rPr>
          <w:rFonts w:ascii="Arial" w:hAnsi="Arial" w:cs="Arial"/>
          <w:color w:val="000000"/>
          <w:sz w:val="20"/>
          <w:szCs w:val="20"/>
        </w:rPr>
        <w:t xml:space="preserve"> Федерального закона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4112C" w:rsidRPr="00C4112C" w:rsidRDefault="00C4112C" w:rsidP="00C4112C">
      <w:pPr>
        <w:autoSpaceDE w:val="0"/>
        <w:autoSpaceDN w:val="0"/>
        <w:adjustRightInd w:val="0"/>
        <w:ind w:firstLine="709"/>
        <w:jc w:val="both"/>
        <w:rPr>
          <w:rFonts w:ascii="Arial" w:hAnsi="Arial" w:cs="Arial"/>
          <w:color w:val="000000"/>
          <w:sz w:val="20"/>
          <w:szCs w:val="20"/>
        </w:rPr>
      </w:pPr>
      <w:r w:rsidRPr="00C4112C">
        <w:rPr>
          <w:rFonts w:ascii="Arial" w:hAnsi="Arial" w:cs="Arial"/>
          <w:color w:val="000000"/>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7" w:history="1">
        <w:r w:rsidRPr="00C4112C">
          <w:rPr>
            <w:rFonts w:ascii="Arial" w:hAnsi="Arial" w:cs="Arial"/>
            <w:color w:val="000000"/>
            <w:sz w:val="20"/>
            <w:szCs w:val="20"/>
          </w:rPr>
          <w:t>статьей 15</w:t>
        </w:r>
      </w:hyperlink>
      <w:r w:rsidRPr="00C4112C">
        <w:rPr>
          <w:rFonts w:ascii="Arial" w:hAnsi="Arial" w:cs="Arial"/>
          <w:color w:val="000000"/>
          <w:sz w:val="20"/>
          <w:szCs w:val="20"/>
        </w:rPr>
        <w:t xml:space="preserve"> Федерального закона от 25 декабря 2008 года N 273-ФЗ "О противодействии коррупции".</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54. Служебное расследование</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2. Служебное расследование назначается распоряжением главы муниципального образования  </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3. Основанием для назначения служебного расследования является: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представление кадровой службы администрации муниципального образования;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обращения граждан, органов государственной власти, общественных объединений, организаций, их должностных лиц;</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обращение муниципального служащего о назначении в отношении его служебного расследования.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4. В правовом акте о назначении служебного расследования определяются: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орган, осуществляющий служебное расследование: специально создаваемая для проведения служебного расследования комиссия;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состав данной комиссии;</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lastRenderedPageBreak/>
        <w:t>3) сроки проведения служебного расследования и представления заключения по результатам служебного расследования.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6. Орган, осуществляющий служебное расследование, по его результатам выносит одно из следующих заключений: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 наличии факта совершения дисциплинарного проступка;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об отсутствии факта совершения дисциплинарного проступка;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 необходимости направления материалов служебного расследования в правоохранительные органы.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 прекращении служебного расследования за отсутствием факта совершения дисциплинарного проступка;</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 наложении на муниципального служащего дисциплинарного взыскания;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о направлении материалов служебного расследования в правоохранительные органы.</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55. Ответственность муниципального служащего за исполнение неправомерного поручения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 xml:space="preserve">Муниципальный служащий не вправе исполнять данное ему неправомерное поручение. При получении от соответствующего </w:t>
      </w:r>
      <w:r w:rsidRPr="00C4112C">
        <w:rPr>
          <w:rFonts w:ascii="Arial" w:hAnsi="Arial" w:cs="Arial"/>
          <w:sz w:val="20"/>
          <w:szCs w:val="20"/>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112C" w:rsidRPr="00C4112C" w:rsidRDefault="00C4112C" w:rsidP="00C4112C">
      <w:pPr>
        <w:pStyle w:val="a3"/>
        <w:ind w:firstLine="709"/>
        <w:jc w:val="center"/>
        <w:rPr>
          <w:rFonts w:ascii="Arial" w:hAnsi="Arial" w:cs="Arial"/>
          <w:sz w:val="20"/>
          <w:szCs w:val="20"/>
        </w:rPr>
      </w:pPr>
    </w:p>
    <w:p w:rsidR="00C4112C" w:rsidRPr="00C4112C" w:rsidRDefault="00C4112C" w:rsidP="00C4112C">
      <w:pPr>
        <w:pStyle w:val="a3"/>
        <w:ind w:firstLine="709"/>
        <w:jc w:val="center"/>
        <w:rPr>
          <w:rFonts w:ascii="Arial" w:hAnsi="Arial" w:cs="Arial"/>
          <w:b/>
          <w:sz w:val="20"/>
          <w:szCs w:val="20"/>
        </w:rPr>
      </w:pPr>
      <w:r w:rsidRPr="00C4112C">
        <w:rPr>
          <w:rFonts w:ascii="Arial" w:hAnsi="Arial" w:cs="Arial"/>
          <w:b/>
          <w:sz w:val="20"/>
          <w:szCs w:val="20"/>
        </w:rPr>
        <w:t>Глава 6. ЗАКЛЮЧИТЕЛЬНЫЕ ПОЛОЖЕНИЯ</w:t>
      </w:r>
    </w:p>
    <w:p w:rsidR="00C4112C" w:rsidRPr="00C4112C" w:rsidRDefault="00C4112C" w:rsidP="00C4112C">
      <w:pPr>
        <w:pStyle w:val="a3"/>
        <w:ind w:firstLine="709"/>
        <w:jc w:val="both"/>
        <w:rPr>
          <w:rFonts w:ascii="Arial" w:hAnsi="Arial" w:cs="Arial"/>
          <w:b/>
          <w:sz w:val="20"/>
          <w:szCs w:val="20"/>
        </w:rPr>
      </w:pPr>
      <w:r w:rsidRPr="00C4112C">
        <w:rPr>
          <w:rFonts w:ascii="Arial" w:hAnsi="Arial" w:cs="Arial"/>
          <w:b/>
          <w:sz w:val="20"/>
          <w:szCs w:val="20"/>
        </w:rPr>
        <w:t>Статья 65. Вступление Положения в силу</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1. Настоящее Положение вступает в силу со дня официального опубликования.</w:t>
      </w:r>
    </w:p>
    <w:p w:rsidR="00C4112C" w:rsidRPr="00C4112C" w:rsidRDefault="00C4112C" w:rsidP="00C4112C">
      <w:pPr>
        <w:pStyle w:val="a3"/>
        <w:ind w:firstLine="709"/>
        <w:jc w:val="both"/>
        <w:rPr>
          <w:rFonts w:ascii="Arial" w:hAnsi="Arial" w:cs="Arial"/>
          <w:sz w:val="20"/>
          <w:szCs w:val="20"/>
        </w:rPr>
      </w:pPr>
      <w:r w:rsidRPr="00C4112C">
        <w:rPr>
          <w:rFonts w:ascii="Arial" w:hAnsi="Arial" w:cs="Arial"/>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C4112C" w:rsidRPr="00C4112C" w:rsidRDefault="00C4112C" w:rsidP="00C4112C">
      <w:pPr>
        <w:rPr>
          <w:rFonts w:ascii="Arial" w:hAnsi="Arial" w:cs="Arial"/>
          <w:sz w:val="20"/>
          <w:szCs w:val="20"/>
        </w:rPr>
      </w:pPr>
    </w:p>
    <w:p w:rsidR="00C4112C" w:rsidRPr="00C4112C" w:rsidRDefault="00C4112C" w:rsidP="00C4112C">
      <w:pPr>
        <w:jc w:val="center"/>
        <w:rPr>
          <w:rFonts w:ascii="Arial" w:hAnsi="Arial" w:cs="Arial"/>
          <w:b/>
          <w:sz w:val="20"/>
          <w:szCs w:val="20"/>
        </w:rPr>
      </w:pPr>
    </w:p>
    <w:p w:rsidR="00C4112C" w:rsidRPr="00C4112C" w:rsidRDefault="00C4112C" w:rsidP="00C4112C">
      <w:pPr>
        <w:rPr>
          <w:rFonts w:ascii="Arial" w:hAnsi="Arial" w:cs="Arial"/>
          <w:sz w:val="20"/>
          <w:szCs w:val="20"/>
        </w:rPr>
      </w:pP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30.07.2019г. № 306</w:t>
      </w: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 xml:space="preserve">РОССИЙСКАЯ ФЕДЕРАЦИЯ </w:t>
      </w: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ИРКУТСКАЯ ОБЛАСТЬ</w:t>
      </w: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БОХАНСКИЙ РАЙОН</w:t>
      </w: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МУНИЦИПАЛЬНОЕ ОБРАЗОВАНИЕ «УКЫР»</w:t>
      </w:r>
    </w:p>
    <w:p w:rsidR="00EB3219" w:rsidRPr="00EB3219" w:rsidRDefault="00EB3219" w:rsidP="00EB3219">
      <w:pPr>
        <w:jc w:val="center"/>
        <w:rPr>
          <w:rFonts w:ascii="Arial" w:hAnsi="Arial" w:cs="Arial"/>
          <w:b/>
          <w:sz w:val="20"/>
          <w:szCs w:val="20"/>
        </w:rPr>
      </w:pPr>
      <w:r w:rsidRPr="00EB3219">
        <w:rPr>
          <w:rFonts w:ascii="Arial" w:hAnsi="Arial" w:cs="Arial"/>
          <w:b/>
          <w:sz w:val="20"/>
          <w:szCs w:val="20"/>
        </w:rPr>
        <w:t>ДУМА</w:t>
      </w:r>
    </w:p>
    <w:p w:rsidR="00EB3219" w:rsidRPr="00EB3219" w:rsidRDefault="00EB3219" w:rsidP="00EB3219">
      <w:pPr>
        <w:tabs>
          <w:tab w:val="left" w:pos="9639"/>
        </w:tabs>
        <w:ind w:right="-1"/>
        <w:jc w:val="center"/>
        <w:rPr>
          <w:rFonts w:ascii="Arial" w:hAnsi="Arial" w:cs="Arial"/>
          <w:b/>
          <w:sz w:val="20"/>
          <w:szCs w:val="20"/>
        </w:rPr>
      </w:pPr>
      <w:r w:rsidRPr="00EB3219">
        <w:rPr>
          <w:rFonts w:ascii="Arial" w:hAnsi="Arial" w:cs="Arial"/>
          <w:b/>
          <w:sz w:val="20"/>
          <w:szCs w:val="20"/>
        </w:rPr>
        <w:t>РЕШЕНИЕ</w:t>
      </w:r>
    </w:p>
    <w:p w:rsidR="00EB3219" w:rsidRPr="00EB3219" w:rsidRDefault="00EB3219" w:rsidP="00EB3219">
      <w:pPr>
        <w:tabs>
          <w:tab w:val="left" w:pos="9639"/>
        </w:tabs>
        <w:ind w:right="-1"/>
        <w:jc w:val="center"/>
        <w:rPr>
          <w:rFonts w:ascii="Arial" w:hAnsi="Arial" w:cs="Arial"/>
          <w:b/>
          <w:sz w:val="20"/>
          <w:szCs w:val="20"/>
        </w:rPr>
      </w:pPr>
      <w:r w:rsidRPr="00EB3219">
        <w:rPr>
          <w:rFonts w:ascii="Arial" w:hAnsi="Arial" w:cs="Arial"/>
          <w:b/>
          <w:sz w:val="20"/>
          <w:szCs w:val="20"/>
        </w:rPr>
        <w:t>О ВНЕСЕНИИ ИЗМЕНЕНИЙ И ДОПОЛНЕНИЙ В УСТАВ МУНИЦИПАЛЬНОГО ОБРАЗОВАНИЯ «УКЫР»</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EB3219" w:rsidRPr="00EB3219" w:rsidRDefault="00EB3219" w:rsidP="00EB3219">
      <w:pPr>
        <w:ind w:firstLine="709"/>
        <w:jc w:val="center"/>
        <w:rPr>
          <w:rFonts w:ascii="Arial" w:hAnsi="Arial" w:cs="Arial"/>
          <w:b/>
          <w:sz w:val="20"/>
          <w:szCs w:val="20"/>
        </w:rPr>
      </w:pPr>
    </w:p>
    <w:p w:rsidR="00EB3219" w:rsidRPr="00EB3219" w:rsidRDefault="00EB3219" w:rsidP="00EB3219">
      <w:pPr>
        <w:ind w:firstLine="709"/>
        <w:jc w:val="center"/>
        <w:rPr>
          <w:rFonts w:ascii="Arial" w:hAnsi="Arial" w:cs="Arial"/>
          <w:b/>
          <w:sz w:val="20"/>
          <w:szCs w:val="20"/>
        </w:rPr>
      </w:pPr>
      <w:r w:rsidRPr="00EB3219">
        <w:rPr>
          <w:rFonts w:ascii="Arial" w:hAnsi="Arial" w:cs="Arial"/>
          <w:b/>
          <w:sz w:val="20"/>
          <w:szCs w:val="20"/>
        </w:rPr>
        <w:t>РЕШИЛА:</w:t>
      </w:r>
    </w:p>
    <w:p w:rsidR="00EB3219" w:rsidRPr="00EB3219" w:rsidRDefault="00EB3219" w:rsidP="00EB3219">
      <w:pPr>
        <w:ind w:firstLine="709"/>
        <w:jc w:val="center"/>
        <w:rPr>
          <w:rFonts w:ascii="Arial" w:hAnsi="Arial" w:cs="Arial"/>
          <w:b/>
          <w:sz w:val="20"/>
          <w:szCs w:val="20"/>
        </w:rPr>
      </w:pP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1.Внести изменения и дополнения в Устав муниципального образования «Укыр» (приложение прилагается)</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lastRenderedPageBreak/>
        <w:t>2. Одобрить новую редакцию измененных положений Устава муниципального образования «Укыр», принятого Решением Думы муниципального образования «Укыр» 30 июля 2019 года</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 xml:space="preserve">3.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4.Настоящее Решение вступает в силу со дня его официального опубликования, произведенного после его государственной регистрации.</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4.Ответственность за исполнение настоящего решения возложить на главу муниципального образования «Укыр».</w:t>
      </w:r>
    </w:p>
    <w:p w:rsidR="00EB3219" w:rsidRPr="00EB3219" w:rsidRDefault="00EB3219" w:rsidP="00EB3219">
      <w:pPr>
        <w:pStyle w:val="a3"/>
        <w:ind w:firstLine="709"/>
        <w:rPr>
          <w:rFonts w:ascii="Arial" w:hAnsi="Arial" w:cs="Arial"/>
          <w:sz w:val="20"/>
          <w:szCs w:val="20"/>
        </w:rPr>
      </w:pPr>
    </w:p>
    <w:p w:rsidR="00EB3219" w:rsidRPr="00EB3219" w:rsidRDefault="00EB3219" w:rsidP="00EB3219">
      <w:pPr>
        <w:pStyle w:val="a3"/>
        <w:ind w:firstLine="709"/>
        <w:rPr>
          <w:rFonts w:ascii="Arial" w:hAnsi="Arial" w:cs="Arial"/>
          <w:sz w:val="20"/>
          <w:szCs w:val="20"/>
        </w:rPr>
      </w:pPr>
    </w:p>
    <w:p w:rsidR="00EB3219" w:rsidRPr="00EB3219" w:rsidRDefault="00EB3219" w:rsidP="00EB3219">
      <w:pPr>
        <w:pStyle w:val="a3"/>
        <w:ind w:firstLine="709"/>
        <w:rPr>
          <w:rFonts w:ascii="Arial" w:hAnsi="Arial" w:cs="Arial"/>
          <w:sz w:val="20"/>
          <w:szCs w:val="20"/>
        </w:rPr>
      </w:pPr>
      <w:r w:rsidRPr="00EB3219">
        <w:rPr>
          <w:rFonts w:ascii="Arial" w:hAnsi="Arial" w:cs="Arial"/>
          <w:sz w:val="20"/>
          <w:szCs w:val="20"/>
        </w:rPr>
        <w:t>Председатель Думы,</w:t>
      </w:r>
    </w:p>
    <w:p w:rsidR="00EB3219" w:rsidRPr="00EB3219" w:rsidRDefault="00EB3219" w:rsidP="00EB3219">
      <w:pPr>
        <w:pStyle w:val="a3"/>
        <w:ind w:firstLine="709"/>
        <w:rPr>
          <w:rFonts w:ascii="Arial" w:hAnsi="Arial" w:cs="Arial"/>
          <w:sz w:val="20"/>
          <w:szCs w:val="20"/>
        </w:rPr>
      </w:pPr>
      <w:r w:rsidRPr="00EB3219">
        <w:rPr>
          <w:rFonts w:ascii="Arial" w:hAnsi="Arial" w:cs="Arial"/>
          <w:sz w:val="20"/>
          <w:szCs w:val="20"/>
        </w:rPr>
        <w:t>Глава муниципального образования «Укыр»:</w:t>
      </w:r>
    </w:p>
    <w:p w:rsidR="00EB3219" w:rsidRPr="00EB3219" w:rsidRDefault="00EB3219" w:rsidP="00EB3219">
      <w:pPr>
        <w:ind w:firstLine="709"/>
        <w:jc w:val="both"/>
        <w:rPr>
          <w:rFonts w:ascii="Arial" w:hAnsi="Arial" w:cs="Arial"/>
          <w:sz w:val="20"/>
          <w:szCs w:val="20"/>
        </w:rPr>
      </w:pPr>
      <w:r w:rsidRPr="00EB3219">
        <w:rPr>
          <w:rFonts w:ascii="Arial" w:hAnsi="Arial" w:cs="Arial"/>
          <w:sz w:val="20"/>
          <w:szCs w:val="20"/>
        </w:rPr>
        <w:t>Багайников Владимир Алексеевич</w:t>
      </w:r>
    </w:p>
    <w:p w:rsidR="00EB3219" w:rsidRPr="00EB3219" w:rsidRDefault="00EB3219" w:rsidP="00EB3219">
      <w:pPr>
        <w:pStyle w:val="ConsPlusTitle"/>
        <w:widowControl/>
        <w:ind w:firstLine="709"/>
        <w:jc w:val="both"/>
        <w:rPr>
          <w:rFonts w:ascii="Arial" w:hAnsi="Arial" w:cs="Arial"/>
          <w:b w:val="0"/>
          <w:sz w:val="20"/>
          <w:szCs w:val="20"/>
        </w:rPr>
      </w:pPr>
    </w:p>
    <w:p w:rsidR="00EB3219" w:rsidRPr="00EB3219" w:rsidRDefault="00EB3219" w:rsidP="00EB3219">
      <w:pPr>
        <w:pStyle w:val="ConsPlusTitle"/>
        <w:widowControl/>
        <w:jc w:val="both"/>
        <w:rPr>
          <w:rFonts w:ascii="Arial" w:hAnsi="Arial" w:cs="Arial"/>
          <w:b w:val="0"/>
          <w:sz w:val="20"/>
          <w:szCs w:val="20"/>
        </w:rPr>
      </w:pPr>
    </w:p>
    <w:p w:rsidR="00EB3219" w:rsidRPr="00EB3219" w:rsidRDefault="00EB3219" w:rsidP="00EB3219">
      <w:pPr>
        <w:rPr>
          <w:rFonts w:ascii="Arial" w:hAnsi="Arial" w:cs="Arial"/>
          <w:sz w:val="20"/>
          <w:szCs w:val="20"/>
        </w:rPr>
      </w:pPr>
    </w:p>
    <w:p w:rsidR="00EB3219" w:rsidRPr="00EB3219" w:rsidRDefault="00EB3219" w:rsidP="00EB3219">
      <w:pPr>
        <w:rPr>
          <w:rFonts w:ascii="Arial" w:hAnsi="Arial" w:cs="Arial"/>
          <w:sz w:val="20"/>
          <w:szCs w:val="20"/>
        </w:rPr>
      </w:pPr>
    </w:p>
    <w:p w:rsidR="00EB3219" w:rsidRPr="00EB3219" w:rsidRDefault="00EB3219" w:rsidP="00EB3219">
      <w:pPr>
        <w:rPr>
          <w:rFonts w:ascii="Arial" w:hAnsi="Arial" w:cs="Arial"/>
          <w:sz w:val="20"/>
          <w:szCs w:val="20"/>
        </w:rPr>
      </w:pPr>
    </w:p>
    <w:p w:rsidR="00EB3219" w:rsidRPr="00EB3219" w:rsidRDefault="00EB3219" w:rsidP="00EB3219">
      <w:pPr>
        <w:rPr>
          <w:rFonts w:ascii="Arial" w:hAnsi="Arial" w:cs="Arial"/>
          <w:sz w:val="20"/>
          <w:szCs w:val="20"/>
        </w:rPr>
      </w:pPr>
    </w:p>
    <w:p w:rsidR="00EB3219" w:rsidRPr="00EB3219" w:rsidRDefault="00EB3219" w:rsidP="00EB3219">
      <w:pPr>
        <w:rPr>
          <w:rFonts w:ascii="Arial" w:hAnsi="Arial" w:cs="Arial"/>
          <w:sz w:val="20"/>
          <w:szCs w:val="20"/>
        </w:rPr>
      </w:pPr>
    </w:p>
    <w:p w:rsidR="00EB3219" w:rsidRPr="00EB3219" w:rsidRDefault="00EB3219" w:rsidP="00EB3219">
      <w:pPr>
        <w:rPr>
          <w:rFonts w:ascii="Arial" w:hAnsi="Arial" w:cs="Arial"/>
          <w:sz w:val="20"/>
          <w:szCs w:val="20"/>
        </w:rPr>
      </w:pPr>
    </w:p>
    <w:p w:rsidR="00EB3219" w:rsidRPr="00EB3219" w:rsidRDefault="00EB3219" w:rsidP="00EB3219">
      <w:pPr>
        <w:jc w:val="right"/>
        <w:rPr>
          <w:rFonts w:ascii="Arial" w:hAnsi="Arial" w:cs="Arial"/>
          <w:sz w:val="20"/>
          <w:szCs w:val="20"/>
        </w:rPr>
      </w:pPr>
    </w:p>
    <w:p w:rsidR="00EB3219" w:rsidRPr="00EB3219" w:rsidRDefault="00EB3219" w:rsidP="00EB3219">
      <w:pPr>
        <w:jc w:val="right"/>
        <w:rPr>
          <w:rFonts w:ascii="Arial" w:hAnsi="Arial" w:cs="Arial"/>
          <w:sz w:val="20"/>
          <w:szCs w:val="20"/>
        </w:rPr>
      </w:pPr>
      <w:r w:rsidRPr="00EB3219">
        <w:rPr>
          <w:rFonts w:ascii="Arial" w:hAnsi="Arial" w:cs="Arial"/>
          <w:sz w:val="20"/>
          <w:szCs w:val="20"/>
        </w:rPr>
        <w:t>Приложение № 1</w:t>
      </w:r>
    </w:p>
    <w:p w:rsidR="00EB3219" w:rsidRPr="00EB3219" w:rsidRDefault="00EB3219" w:rsidP="00EB3219">
      <w:pPr>
        <w:jc w:val="right"/>
        <w:rPr>
          <w:rFonts w:ascii="Arial" w:hAnsi="Arial" w:cs="Arial"/>
          <w:sz w:val="20"/>
          <w:szCs w:val="20"/>
        </w:rPr>
      </w:pPr>
      <w:r w:rsidRPr="00EB3219">
        <w:rPr>
          <w:rFonts w:ascii="Arial" w:hAnsi="Arial" w:cs="Arial"/>
          <w:sz w:val="20"/>
          <w:szCs w:val="20"/>
        </w:rPr>
        <w:t>к Решению Думы от 30.07.2019г. № 306</w:t>
      </w:r>
    </w:p>
    <w:p w:rsidR="00EB3219" w:rsidRPr="00EB3219" w:rsidRDefault="00EB3219" w:rsidP="00EB3219">
      <w:pPr>
        <w:jc w:val="right"/>
        <w:rPr>
          <w:rFonts w:ascii="Arial" w:hAnsi="Arial" w:cs="Arial"/>
          <w:sz w:val="20"/>
          <w:szCs w:val="20"/>
        </w:rPr>
      </w:pP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8</w:t>
      </w:r>
      <w:r w:rsidRPr="00EB3219">
        <w:rPr>
          <w:rFonts w:ascii="Arial" w:hAnsi="Arial" w:cs="Arial"/>
          <w:sz w:val="20"/>
          <w:szCs w:val="20"/>
        </w:rPr>
        <w:t xml:space="preserve"> Устава поселения (Полномочия органов местного самоуправления поселения по решению вопросов местного значения) ч.1 п. 5 исключить</w:t>
      </w: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8</w:t>
      </w:r>
      <w:r w:rsidRPr="00EB3219">
        <w:rPr>
          <w:rFonts w:ascii="Arial" w:hAnsi="Arial" w:cs="Arial"/>
          <w:sz w:val="20"/>
          <w:szCs w:val="20"/>
        </w:rPr>
        <w:t xml:space="preserve"> Устава поселения (Полномочия органов местного самоуправления поселения по решению вопросов местного значения) ч.2 изложить в следующей редакции: «2)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п.7.1-9,15 и 19 ч. 1 ст. 14 ФЗ «Об общих принципах организации местного самоуправления в РФ»</w:t>
      </w: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21.</w:t>
      </w:r>
      <w:r w:rsidRPr="00EB3219">
        <w:rPr>
          <w:rFonts w:ascii="Arial" w:hAnsi="Arial" w:cs="Arial"/>
          <w:sz w:val="20"/>
          <w:szCs w:val="20"/>
        </w:rPr>
        <w:t xml:space="preserve">1 Устава поселения (Сход граждан) ч.2 изложить в следующей редакции: «2) Сход граждан, предусмотренный настоящей статьей, правомочен при участии в нем более половины обладающим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w:t>
      </w:r>
      <w:r w:rsidRPr="00EB3219">
        <w:rPr>
          <w:rFonts w:ascii="Arial" w:hAnsi="Arial" w:cs="Arial"/>
          <w:sz w:val="20"/>
          <w:szCs w:val="20"/>
        </w:rPr>
        <w:lastRenderedPageBreak/>
        <w:t>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принимаются. Решение схода граждан считается принятым, если за него проголосовало более половины участников схода граждан»</w:t>
      </w: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21.2</w:t>
      </w:r>
      <w:r w:rsidRPr="00EB3219">
        <w:rPr>
          <w:rFonts w:ascii="Arial" w:hAnsi="Arial" w:cs="Arial"/>
          <w:sz w:val="20"/>
          <w:szCs w:val="20"/>
        </w:rPr>
        <w:t xml:space="preserve"> Устава поселения (Староста  сельского населенного пункта) ч.6 следует дополнить п.7 следующего содержания: «7) содействие органам местного самоуправления муниципального образования «Укыр»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41</w:t>
      </w:r>
      <w:r w:rsidRPr="00EB3219">
        <w:rPr>
          <w:rFonts w:ascii="Arial" w:hAnsi="Arial" w:cs="Arial"/>
          <w:sz w:val="20"/>
          <w:szCs w:val="20"/>
        </w:rPr>
        <w:t xml:space="preserve"> Устава поселения (Внесение изменений и дополнений в Устав) ч. 4 дополнить абзацем следующего содержания: «4) 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МО «Укыр» вправе использовать официальный портал Минюста России «Нормативные правовые акты в РФ (</w:t>
      </w:r>
      <w:hyperlink r:id="rId158" w:history="1">
        <w:r w:rsidRPr="00EB3219">
          <w:rPr>
            <w:rStyle w:val="a5"/>
            <w:rFonts w:ascii="Arial" w:hAnsi="Arial" w:cs="Arial"/>
            <w:sz w:val="20"/>
            <w:szCs w:val="20"/>
            <w:lang w:val="en-US"/>
          </w:rPr>
          <w:t>http</w:t>
        </w:r>
        <w:r w:rsidRPr="00EB3219">
          <w:rPr>
            <w:rStyle w:val="a5"/>
            <w:rFonts w:ascii="Arial" w:hAnsi="Arial" w:cs="Arial"/>
            <w:sz w:val="20"/>
            <w:szCs w:val="20"/>
          </w:rPr>
          <w:t>://</w:t>
        </w:r>
        <w:r w:rsidRPr="00EB3219">
          <w:rPr>
            <w:rStyle w:val="a5"/>
            <w:rFonts w:ascii="Arial" w:hAnsi="Arial" w:cs="Arial"/>
            <w:sz w:val="20"/>
            <w:szCs w:val="20"/>
            <w:lang w:val="en-US"/>
          </w:rPr>
          <w:t>pravo</w:t>
        </w:r>
        <w:r w:rsidRPr="00EB3219">
          <w:rPr>
            <w:rStyle w:val="a5"/>
            <w:rFonts w:ascii="Arial" w:hAnsi="Arial" w:cs="Arial"/>
            <w:sz w:val="20"/>
            <w:szCs w:val="20"/>
          </w:rPr>
          <w:t>-</w:t>
        </w:r>
        <w:r w:rsidRPr="00EB3219">
          <w:rPr>
            <w:rStyle w:val="a5"/>
            <w:rFonts w:ascii="Arial" w:hAnsi="Arial" w:cs="Arial"/>
            <w:sz w:val="20"/>
            <w:szCs w:val="20"/>
            <w:lang w:val="en-US"/>
          </w:rPr>
          <w:t>minjust</w:t>
        </w:r>
        <w:r w:rsidRPr="00EB3219">
          <w:rPr>
            <w:rStyle w:val="a5"/>
            <w:rFonts w:ascii="Arial" w:hAnsi="Arial" w:cs="Arial"/>
            <w:sz w:val="20"/>
            <w:szCs w:val="20"/>
          </w:rPr>
          <w:t>.</w:t>
        </w:r>
        <w:r w:rsidRPr="00EB3219">
          <w:rPr>
            <w:rStyle w:val="a5"/>
            <w:rFonts w:ascii="Arial" w:hAnsi="Arial" w:cs="Arial"/>
            <w:sz w:val="20"/>
            <w:szCs w:val="20"/>
            <w:lang w:val="en-US"/>
          </w:rPr>
          <w:t>ru</w:t>
        </w:r>
      </w:hyperlink>
      <w:r w:rsidRPr="00EB3219">
        <w:rPr>
          <w:rFonts w:ascii="Arial" w:hAnsi="Arial" w:cs="Arial"/>
          <w:sz w:val="20"/>
          <w:szCs w:val="20"/>
        </w:rPr>
        <w:t xml:space="preserve">, </w:t>
      </w:r>
      <w:hyperlink r:id="rId159" w:history="1">
        <w:r w:rsidRPr="00EB3219">
          <w:rPr>
            <w:rStyle w:val="a5"/>
            <w:rFonts w:ascii="Arial" w:hAnsi="Arial" w:cs="Arial"/>
            <w:sz w:val="20"/>
            <w:szCs w:val="20"/>
            <w:lang w:val="en-US"/>
          </w:rPr>
          <w:t>http</w:t>
        </w:r>
        <w:r w:rsidRPr="00EB3219">
          <w:rPr>
            <w:rStyle w:val="a5"/>
            <w:rFonts w:ascii="Arial" w:hAnsi="Arial" w:cs="Arial"/>
            <w:sz w:val="20"/>
            <w:szCs w:val="20"/>
          </w:rPr>
          <w:t>://право-минюст.рф</w:t>
        </w:r>
      </w:hyperlink>
      <w:r w:rsidRPr="00EB3219">
        <w:rPr>
          <w:rFonts w:ascii="Arial" w:hAnsi="Arial" w:cs="Arial"/>
          <w:sz w:val="20"/>
          <w:szCs w:val="20"/>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оформляется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EB3219" w:rsidRPr="00EB3219" w:rsidRDefault="00EB3219" w:rsidP="00EB3219">
      <w:pPr>
        <w:pStyle w:val="a8"/>
        <w:numPr>
          <w:ilvl w:val="0"/>
          <w:numId w:val="3"/>
        </w:numPr>
        <w:spacing w:after="0" w:line="240" w:lineRule="auto"/>
        <w:ind w:left="0" w:firstLine="709"/>
        <w:jc w:val="both"/>
        <w:rPr>
          <w:rFonts w:ascii="Arial" w:hAnsi="Arial" w:cs="Arial"/>
          <w:sz w:val="20"/>
          <w:szCs w:val="20"/>
        </w:rPr>
      </w:pPr>
      <w:r w:rsidRPr="00EB3219">
        <w:rPr>
          <w:rFonts w:ascii="Arial" w:hAnsi="Arial" w:cs="Arial"/>
          <w:b/>
          <w:sz w:val="20"/>
          <w:szCs w:val="20"/>
        </w:rPr>
        <w:t>Ст. 46</w:t>
      </w:r>
      <w:r w:rsidRPr="00EB3219">
        <w:rPr>
          <w:rFonts w:ascii="Arial" w:hAnsi="Arial" w:cs="Arial"/>
          <w:sz w:val="20"/>
          <w:szCs w:val="20"/>
        </w:rPr>
        <w:t xml:space="preserve"> Устава поселения (Опубликование (обнародование) муниципальных правовых актов изложить в следующей редакции: «Статья 46. Официальное опубликование (обнародование) муниципальных правовых актов и соглашений заключенных между органами местного самоуправления</w:t>
      </w:r>
    </w:p>
    <w:p w:rsidR="00EB3219" w:rsidRPr="00EB3219" w:rsidRDefault="00EB3219" w:rsidP="00EB3219">
      <w:pPr>
        <w:pStyle w:val="a8"/>
        <w:numPr>
          <w:ilvl w:val="0"/>
          <w:numId w:val="4"/>
        </w:numPr>
        <w:spacing w:after="0" w:line="240" w:lineRule="auto"/>
        <w:ind w:left="0" w:firstLine="709"/>
        <w:jc w:val="both"/>
        <w:rPr>
          <w:rFonts w:ascii="Arial" w:hAnsi="Arial" w:cs="Arial"/>
          <w:sz w:val="20"/>
          <w:szCs w:val="20"/>
        </w:rPr>
      </w:pPr>
      <w:r w:rsidRPr="00EB3219">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издании «Вестник МО «Укыр».</w:t>
      </w:r>
    </w:p>
    <w:p w:rsidR="00EB3219" w:rsidRPr="00EB3219" w:rsidRDefault="00EB3219" w:rsidP="00EB3219">
      <w:pPr>
        <w:pStyle w:val="a8"/>
        <w:numPr>
          <w:ilvl w:val="0"/>
          <w:numId w:val="4"/>
        </w:numPr>
        <w:spacing w:after="0" w:line="240" w:lineRule="auto"/>
        <w:ind w:left="0" w:firstLine="709"/>
        <w:jc w:val="both"/>
        <w:rPr>
          <w:rFonts w:ascii="Arial" w:hAnsi="Arial" w:cs="Arial"/>
          <w:sz w:val="20"/>
          <w:szCs w:val="20"/>
        </w:rPr>
      </w:pPr>
      <w:r w:rsidRPr="00EB3219">
        <w:rPr>
          <w:rFonts w:ascii="Arial" w:hAnsi="Arial" w:cs="Arial"/>
          <w:sz w:val="20"/>
          <w:szCs w:val="20"/>
        </w:rPr>
        <w:t xml:space="preserve">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w:t>
      </w:r>
      <w:r w:rsidRPr="00EB3219">
        <w:rPr>
          <w:rFonts w:ascii="Arial" w:hAnsi="Arial" w:cs="Arial"/>
          <w:sz w:val="20"/>
          <w:szCs w:val="20"/>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EB3219" w:rsidRPr="00EB3219" w:rsidRDefault="00EB3219" w:rsidP="00EB3219">
      <w:pPr>
        <w:pStyle w:val="a8"/>
        <w:numPr>
          <w:ilvl w:val="0"/>
          <w:numId w:val="4"/>
        </w:numPr>
        <w:spacing w:after="0" w:line="240" w:lineRule="auto"/>
        <w:ind w:left="0" w:firstLine="709"/>
        <w:jc w:val="both"/>
        <w:rPr>
          <w:rFonts w:ascii="Arial" w:hAnsi="Arial" w:cs="Arial"/>
          <w:sz w:val="20"/>
          <w:szCs w:val="20"/>
        </w:rPr>
      </w:pPr>
      <w:r w:rsidRPr="00EB3219">
        <w:rPr>
          <w:rFonts w:ascii="Arial" w:hAnsi="Arial" w:cs="Arial"/>
          <w:sz w:val="20"/>
          <w:szCs w:val="20"/>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EB3219" w:rsidRPr="00EB3219" w:rsidRDefault="00EB3219" w:rsidP="00EB3219">
      <w:pPr>
        <w:pStyle w:val="a8"/>
        <w:numPr>
          <w:ilvl w:val="0"/>
          <w:numId w:val="4"/>
        </w:numPr>
        <w:spacing w:after="0" w:line="240" w:lineRule="auto"/>
        <w:ind w:left="0" w:firstLine="709"/>
        <w:jc w:val="both"/>
        <w:rPr>
          <w:rFonts w:ascii="Arial" w:hAnsi="Arial" w:cs="Arial"/>
          <w:sz w:val="20"/>
          <w:szCs w:val="20"/>
        </w:rPr>
      </w:pPr>
      <w:r w:rsidRPr="00EB3219">
        <w:rPr>
          <w:rFonts w:ascii="Arial" w:hAnsi="Arial" w:cs="Arial"/>
          <w:sz w:val="20"/>
          <w:szCs w:val="20"/>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EB3219" w:rsidRPr="00EB3219" w:rsidRDefault="00EB3219" w:rsidP="00EB3219">
      <w:pPr>
        <w:pStyle w:val="a8"/>
        <w:numPr>
          <w:ilvl w:val="0"/>
          <w:numId w:val="4"/>
        </w:numPr>
        <w:spacing w:after="0" w:line="240" w:lineRule="auto"/>
        <w:ind w:left="0" w:firstLine="709"/>
        <w:jc w:val="both"/>
        <w:rPr>
          <w:rFonts w:ascii="Arial" w:hAnsi="Arial" w:cs="Arial"/>
          <w:sz w:val="20"/>
          <w:szCs w:val="20"/>
        </w:rPr>
      </w:pPr>
      <w:r w:rsidRPr="00EB3219">
        <w:rPr>
          <w:rFonts w:ascii="Arial" w:hAnsi="Arial" w:cs="Arial"/>
          <w:sz w:val="20"/>
          <w:szCs w:val="20"/>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EB3219" w:rsidRPr="00EB3219" w:rsidRDefault="00EB3219" w:rsidP="00EB3219">
      <w:pPr>
        <w:ind w:firstLine="709"/>
        <w:jc w:val="right"/>
        <w:rPr>
          <w:rFonts w:ascii="Arial" w:hAnsi="Arial" w:cs="Arial"/>
          <w:sz w:val="20"/>
          <w:szCs w:val="20"/>
        </w:rPr>
      </w:pPr>
    </w:p>
    <w:p w:rsidR="00EB3219" w:rsidRDefault="00EB3219" w:rsidP="00EB3219">
      <w:pPr>
        <w:ind w:firstLine="709"/>
        <w:rPr>
          <w:rFonts w:ascii="Arial" w:hAnsi="Arial" w:cs="Arial"/>
          <w:sz w:val="20"/>
          <w:szCs w:val="20"/>
        </w:rPr>
      </w:pPr>
    </w:p>
    <w:p w:rsidR="00EB3219" w:rsidRDefault="00EB3219" w:rsidP="00EB3219">
      <w:pPr>
        <w:ind w:firstLine="709"/>
        <w:rPr>
          <w:rFonts w:ascii="Arial" w:hAnsi="Arial" w:cs="Arial"/>
          <w:sz w:val="20"/>
          <w:szCs w:val="20"/>
        </w:rPr>
      </w:pPr>
    </w:p>
    <w:p w:rsidR="00EB3219" w:rsidRPr="00EB3219" w:rsidRDefault="00EB3219" w:rsidP="00EB3219">
      <w:pPr>
        <w:ind w:firstLine="709"/>
        <w:rPr>
          <w:rFonts w:ascii="Arial" w:hAnsi="Arial" w:cs="Arial"/>
          <w:sz w:val="20"/>
          <w:szCs w:val="20"/>
        </w:rPr>
      </w:pPr>
    </w:p>
    <w:tbl>
      <w:tblPr>
        <w:tblStyle w:val="10"/>
        <w:tblW w:w="5070" w:type="dxa"/>
        <w:tblLook w:val="04A0" w:firstRow="1" w:lastRow="0" w:firstColumn="1" w:lastColumn="0" w:noHBand="0" w:noVBand="1"/>
      </w:tblPr>
      <w:tblGrid>
        <w:gridCol w:w="5070"/>
      </w:tblGrid>
      <w:tr w:rsidR="00EB3219" w:rsidRPr="001D6A6C" w:rsidTr="00EC6ACE">
        <w:tc>
          <w:tcPr>
            <w:tcW w:w="5070" w:type="dxa"/>
          </w:tcPr>
          <w:p w:rsidR="00EB3219" w:rsidRPr="001D6A6C" w:rsidRDefault="00EB3219" w:rsidP="00EC6ACE">
            <w:pPr>
              <w:rPr>
                <w:sz w:val="22"/>
                <w:szCs w:val="22"/>
              </w:rPr>
            </w:pPr>
            <w:r w:rsidRPr="001D6A6C">
              <w:rPr>
                <w:sz w:val="22"/>
                <w:szCs w:val="22"/>
              </w:rPr>
              <w:t>Редактор Э.Багдуева</w:t>
            </w:r>
          </w:p>
        </w:tc>
      </w:tr>
      <w:tr w:rsidR="00EB3219" w:rsidRPr="001D6A6C" w:rsidTr="00EC6ACE">
        <w:tc>
          <w:tcPr>
            <w:tcW w:w="5070" w:type="dxa"/>
          </w:tcPr>
          <w:p w:rsidR="00EB3219" w:rsidRPr="001D6A6C" w:rsidRDefault="00EB3219" w:rsidP="00EC6ACE">
            <w:pPr>
              <w:tabs>
                <w:tab w:val="center" w:pos="4677"/>
                <w:tab w:val="right" w:pos="9355"/>
              </w:tabs>
              <w:rPr>
                <w:sz w:val="22"/>
                <w:szCs w:val="22"/>
              </w:rPr>
            </w:pPr>
            <w:r w:rsidRPr="001D6A6C">
              <w:rPr>
                <w:sz w:val="22"/>
                <w:szCs w:val="22"/>
              </w:rPr>
              <w:t xml:space="preserve">  Учредитель: администрация МО «Укыр»</w:t>
            </w:r>
          </w:p>
        </w:tc>
      </w:tr>
      <w:tr w:rsidR="00EB3219" w:rsidRPr="001D6A6C" w:rsidTr="00EC6ACE">
        <w:tc>
          <w:tcPr>
            <w:tcW w:w="5070" w:type="dxa"/>
          </w:tcPr>
          <w:p w:rsidR="00EB3219" w:rsidRPr="001D6A6C" w:rsidRDefault="00EB3219" w:rsidP="00EC6ACE">
            <w:pPr>
              <w:rPr>
                <w:sz w:val="22"/>
                <w:szCs w:val="22"/>
              </w:rPr>
            </w:pPr>
            <w:r w:rsidRPr="001D6A6C">
              <w:rPr>
                <w:sz w:val="22"/>
                <w:szCs w:val="22"/>
              </w:rPr>
              <w:t xml:space="preserve">   Адрес редакции: 669365,с. Укыр ул.Школьная ,24</w:t>
            </w:r>
          </w:p>
        </w:tc>
      </w:tr>
      <w:tr w:rsidR="00EB3219" w:rsidRPr="001D6A6C" w:rsidTr="00EC6ACE">
        <w:tc>
          <w:tcPr>
            <w:tcW w:w="5070" w:type="dxa"/>
          </w:tcPr>
          <w:p w:rsidR="00EB3219" w:rsidRPr="001D6A6C" w:rsidRDefault="00EB3219" w:rsidP="00EC6ACE">
            <w:pPr>
              <w:rPr>
                <w:sz w:val="22"/>
                <w:szCs w:val="22"/>
              </w:rPr>
            </w:pPr>
            <w:r w:rsidRPr="001D6A6C">
              <w:rPr>
                <w:sz w:val="22"/>
                <w:szCs w:val="22"/>
              </w:rPr>
              <w:t xml:space="preserve">   Тел.: 8(395)-38098-6-59</w:t>
            </w:r>
          </w:p>
        </w:tc>
      </w:tr>
      <w:tr w:rsidR="00EB3219" w:rsidRPr="001D6A6C" w:rsidTr="00EC6ACE">
        <w:tc>
          <w:tcPr>
            <w:tcW w:w="5070" w:type="dxa"/>
          </w:tcPr>
          <w:p w:rsidR="00EB3219" w:rsidRPr="001D6A6C" w:rsidRDefault="00EB3219" w:rsidP="00EC6ACE">
            <w:pPr>
              <w:rPr>
                <w:sz w:val="22"/>
                <w:szCs w:val="22"/>
              </w:rPr>
            </w:pPr>
            <w:r w:rsidRPr="001D6A6C">
              <w:rPr>
                <w:sz w:val="22"/>
                <w:szCs w:val="22"/>
              </w:rPr>
              <w:t xml:space="preserve">Тираж 10экз. Номер подписан  </w:t>
            </w:r>
            <w:r w:rsidRPr="00D20CA9">
              <w:rPr>
                <w:sz w:val="22"/>
                <w:szCs w:val="22"/>
              </w:rPr>
              <w:t xml:space="preserve">30 </w:t>
            </w:r>
            <w:r>
              <w:rPr>
                <w:sz w:val="22"/>
                <w:szCs w:val="22"/>
              </w:rPr>
              <w:t>июля</w:t>
            </w:r>
            <w:r w:rsidRPr="001D6A6C">
              <w:rPr>
                <w:sz w:val="22"/>
                <w:szCs w:val="22"/>
              </w:rPr>
              <w:t xml:space="preserve">   201</w:t>
            </w:r>
            <w:r>
              <w:rPr>
                <w:sz w:val="22"/>
                <w:szCs w:val="22"/>
              </w:rPr>
              <w:t>9</w:t>
            </w:r>
            <w:r w:rsidRPr="001D6A6C">
              <w:rPr>
                <w:sz w:val="22"/>
                <w:szCs w:val="22"/>
              </w:rPr>
              <w:t xml:space="preserve"> г.</w:t>
            </w:r>
          </w:p>
        </w:tc>
      </w:tr>
    </w:tbl>
    <w:p w:rsidR="005C10DA" w:rsidRPr="00EB3219" w:rsidRDefault="005C10DA" w:rsidP="00EB3219">
      <w:pPr>
        <w:rPr>
          <w:rFonts w:ascii="Arial" w:hAnsi="Arial" w:cs="Arial"/>
          <w:sz w:val="20"/>
          <w:szCs w:val="20"/>
        </w:rPr>
      </w:pPr>
    </w:p>
    <w:sectPr w:rsidR="005C10DA" w:rsidRPr="00EB3219" w:rsidSect="00EB553B">
      <w:type w:val="continuous"/>
      <w:pgSz w:w="11906" w:h="16838"/>
      <w:pgMar w:top="1134" w:right="850"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DF38EC"/>
    <w:multiLevelType w:val="hybridMultilevel"/>
    <w:tmpl w:val="651EC03C"/>
    <w:lvl w:ilvl="0" w:tplc="CE54F1C2">
      <w:start w:val="1"/>
      <w:numFmt w:val="decimal"/>
      <w:lvlText w:val="%1)"/>
      <w:lvlJc w:val="left"/>
      <w:pPr>
        <w:ind w:left="928"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E7C5083"/>
    <w:multiLevelType w:val="hybridMultilevel"/>
    <w:tmpl w:val="0C30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F9"/>
    <w:rsid w:val="00002CF4"/>
    <w:rsid w:val="005C10DA"/>
    <w:rsid w:val="007322C2"/>
    <w:rsid w:val="00916DF9"/>
    <w:rsid w:val="00C4112C"/>
    <w:rsid w:val="00EB3219"/>
    <w:rsid w:val="00EB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553B"/>
    <w:pPr>
      <w:spacing w:after="0" w:line="240" w:lineRule="auto"/>
    </w:pPr>
    <w:rPr>
      <w:rFonts w:ascii="Calibri" w:eastAsia="Calibri" w:hAnsi="Calibri" w:cs="Times New Roman"/>
      <w:lang w:eastAsia="ru-RU"/>
    </w:rPr>
  </w:style>
  <w:style w:type="paragraph" w:customStyle="1" w:styleId="ConsPlusNormal">
    <w:name w:val="ConsPlusNormal"/>
    <w:rsid w:val="00EB55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basedOn w:val="a0"/>
    <w:link w:val="a3"/>
    <w:uiPriority w:val="1"/>
    <w:locked/>
    <w:rsid w:val="005C10DA"/>
    <w:rPr>
      <w:rFonts w:ascii="Calibri" w:eastAsia="Calibri" w:hAnsi="Calibri" w:cs="Times New Roman"/>
      <w:lang w:eastAsia="ru-RU"/>
    </w:rPr>
  </w:style>
  <w:style w:type="paragraph" w:customStyle="1" w:styleId="p2">
    <w:name w:val="p2"/>
    <w:basedOn w:val="a"/>
    <w:rsid w:val="005C10DA"/>
    <w:pPr>
      <w:spacing w:before="100" w:beforeAutospacing="1" w:after="100" w:afterAutospacing="1"/>
    </w:pPr>
  </w:style>
  <w:style w:type="character" w:customStyle="1" w:styleId="s1">
    <w:name w:val="s1"/>
    <w:basedOn w:val="a0"/>
    <w:rsid w:val="005C10DA"/>
  </w:style>
  <w:style w:type="character" w:customStyle="1" w:styleId="s2">
    <w:name w:val="s2"/>
    <w:basedOn w:val="a0"/>
    <w:rsid w:val="005C10DA"/>
  </w:style>
  <w:style w:type="character" w:styleId="a5">
    <w:name w:val="Hyperlink"/>
    <w:basedOn w:val="a0"/>
    <w:rsid w:val="005C10DA"/>
    <w:rPr>
      <w:color w:val="0000FF"/>
      <w:u w:val="single"/>
    </w:rPr>
  </w:style>
  <w:style w:type="paragraph" w:customStyle="1" w:styleId="p4">
    <w:name w:val="p4"/>
    <w:basedOn w:val="a"/>
    <w:rsid w:val="005C10DA"/>
    <w:pPr>
      <w:spacing w:before="100" w:beforeAutospacing="1" w:after="100" w:afterAutospacing="1"/>
    </w:pPr>
  </w:style>
  <w:style w:type="paragraph" w:customStyle="1" w:styleId="p5">
    <w:name w:val="p5"/>
    <w:basedOn w:val="a"/>
    <w:rsid w:val="005C10DA"/>
    <w:pPr>
      <w:spacing w:before="100" w:beforeAutospacing="1" w:after="100" w:afterAutospacing="1"/>
    </w:pPr>
  </w:style>
  <w:style w:type="paragraph" w:customStyle="1" w:styleId="p6">
    <w:name w:val="p6"/>
    <w:basedOn w:val="a"/>
    <w:uiPriority w:val="99"/>
    <w:rsid w:val="005C10DA"/>
    <w:pPr>
      <w:spacing w:before="100" w:beforeAutospacing="1" w:after="100" w:afterAutospacing="1"/>
    </w:pPr>
  </w:style>
  <w:style w:type="paragraph" w:customStyle="1" w:styleId="p7">
    <w:name w:val="p7"/>
    <w:basedOn w:val="a"/>
    <w:rsid w:val="005C10DA"/>
    <w:pPr>
      <w:spacing w:before="100" w:beforeAutospacing="1" w:after="100" w:afterAutospacing="1"/>
    </w:pPr>
  </w:style>
  <w:style w:type="paragraph" w:styleId="a6">
    <w:name w:val="Balloon Text"/>
    <w:basedOn w:val="a"/>
    <w:link w:val="a7"/>
    <w:semiHidden/>
    <w:unhideWhenUsed/>
    <w:rsid w:val="00C4112C"/>
    <w:rPr>
      <w:rFonts w:ascii="Tahoma" w:eastAsiaTheme="minorEastAsia" w:hAnsi="Tahoma" w:cs="Tahoma"/>
      <w:sz w:val="16"/>
      <w:szCs w:val="16"/>
    </w:rPr>
  </w:style>
  <w:style w:type="character" w:customStyle="1" w:styleId="a7">
    <w:name w:val="Текст выноски Знак"/>
    <w:basedOn w:val="a0"/>
    <w:link w:val="a6"/>
    <w:semiHidden/>
    <w:rsid w:val="00C4112C"/>
    <w:rPr>
      <w:rFonts w:ascii="Tahoma" w:eastAsiaTheme="minorEastAsia" w:hAnsi="Tahoma" w:cs="Tahoma"/>
      <w:sz w:val="16"/>
      <w:szCs w:val="16"/>
      <w:lang w:eastAsia="ru-RU"/>
    </w:rPr>
  </w:style>
  <w:style w:type="paragraph" w:styleId="a8">
    <w:name w:val="List Paragraph"/>
    <w:basedOn w:val="a"/>
    <w:uiPriority w:val="34"/>
    <w:qFormat/>
    <w:rsid w:val="00C4112C"/>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rsid w:val="00C4112C"/>
    <w:pPr>
      <w:spacing w:before="100" w:beforeAutospacing="1" w:after="100" w:afterAutospacing="1"/>
    </w:pPr>
  </w:style>
  <w:style w:type="paragraph" w:customStyle="1" w:styleId="ConsPlusTitle">
    <w:name w:val="ConsPlusTitle"/>
    <w:rsid w:val="00C411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Title"/>
    <w:basedOn w:val="a"/>
    <w:link w:val="ab"/>
    <w:qFormat/>
    <w:rsid w:val="00C4112C"/>
    <w:pPr>
      <w:jc w:val="center"/>
    </w:pPr>
    <w:rPr>
      <w:i/>
      <w:sz w:val="32"/>
      <w:szCs w:val="20"/>
    </w:rPr>
  </w:style>
  <w:style w:type="character" w:customStyle="1" w:styleId="ab">
    <w:name w:val="Название Знак"/>
    <w:basedOn w:val="a0"/>
    <w:link w:val="aa"/>
    <w:rsid w:val="00C4112C"/>
    <w:rPr>
      <w:rFonts w:ascii="Times New Roman" w:eastAsia="Times New Roman" w:hAnsi="Times New Roman" w:cs="Times New Roman"/>
      <w:i/>
      <w:sz w:val="32"/>
      <w:szCs w:val="20"/>
      <w:lang w:eastAsia="ru-RU"/>
    </w:rPr>
  </w:style>
  <w:style w:type="paragraph" w:customStyle="1" w:styleId="western">
    <w:name w:val="western"/>
    <w:basedOn w:val="a"/>
    <w:rsid w:val="00C4112C"/>
    <w:pPr>
      <w:spacing w:before="100" w:beforeAutospacing="1" w:after="100" w:afterAutospacing="1"/>
    </w:pPr>
  </w:style>
  <w:style w:type="paragraph" w:customStyle="1" w:styleId="p10">
    <w:name w:val="p10"/>
    <w:basedOn w:val="a"/>
    <w:rsid w:val="00C4112C"/>
    <w:pPr>
      <w:spacing w:before="100" w:beforeAutospacing="1" w:after="100" w:afterAutospacing="1"/>
    </w:pPr>
  </w:style>
  <w:style w:type="paragraph" w:customStyle="1" w:styleId="p11">
    <w:name w:val="p11"/>
    <w:basedOn w:val="a"/>
    <w:rsid w:val="00C4112C"/>
    <w:pPr>
      <w:spacing w:before="100" w:beforeAutospacing="1" w:after="100" w:afterAutospacing="1"/>
    </w:pPr>
  </w:style>
  <w:style w:type="paragraph" w:customStyle="1" w:styleId="p1">
    <w:name w:val="p1"/>
    <w:basedOn w:val="a"/>
    <w:rsid w:val="00C4112C"/>
    <w:pPr>
      <w:spacing w:before="100" w:beforeAutospacing="1" w:after="100" w:afterAutospacing="1"/>
    </w:pPr>
  </w:style>
  <w:style w:type="character" w:customStyle="1" w:styleId="ac">
    <w:name w:val="Верхний колонтитул Знак"/>
    <w:basedOn w:val="a0"/>
    <w:link w:val="ad"/>
    <w:rsid w:val="00C4112C"/>
    <w:rPr>
      <w:rFonts w:ascii="Times New Roman" w:eastAsia="Times New Roman" w:hAnsi="Times New Roman" w:cs="Times New Roman"/>
      <w:sz w:val="24"/>
      <w:szCs w:val="24"/>
    </w:rPr>
  </w:style>
  <w:style w:type="paragraph" w:styleId="ad">
    <w:name w:val="header"/>
    <w:basedOn w:val="a"/>
    <w:link w:val="ac"/>
    <w:rsid w:val="00C4112C"/>
    <w:pPr>
      <w:tabs>
        <w:tab w:val="center" w:pos="4677"/>
        <w:tab w:val="right" w:pos="9355"/>
      </w:tabs>
    </w:pPr>
    <w:rPr>
      <w:lang w:eastAsia="en-US"/>
    </w:rPr>
  </w:style>
  <w:style w:type="character" w:customStyle="1" w:styleId="1">
    <w:name w:val="Верхний колонтитул Знак1"/>
    <w:basedOn w:val="a0"/>
    <w:uiPriority w:val="99"/>
    <w:semiHidden/>
    <w:rsid w:val="00C4112C"/>
    <w:rPr>
      <w:rFonts w:ascii="Times New Roman" w:eastAsia="Times New Roman" w:hAnsi="Times New Roman" w:cs="Times New Roman"/>
      <w:sz w:val="24"/>
      <w:szCs w:val="24"/>
      <w:lang w:eastAsia="ru-RU"/>
    </w:rPr>
  </w:style>
  <w:style w:type="paragraph" w:customStyle="1" w:styleId="ae">
    <w:name w:val="Знак"/>
    <w:basedOn w:val="a"/>
    <w:rsid w:val="00C4112C"/>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table" w:customStyle="1" w:styleId="10">
    <w:name w:val="Сетка таблицы1"/>
    <w:basedOn w:val="a1"/>
    <w:next w:val="af"/>
    <w:uiPriority w:val="59"/>
    <w:rsid w:val="00EB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553B"/>
    <w:pPr>
      <w:spacing w:after="0" w:line="240" w:lineRule="auto"/>
    </w:pPr>
    <w:rPr>
      <w:rFonts w:ascii="Calibri" w:eastAsia="Calibri" w:hAnsi="Calibri" w:cs="Times New Roman"/>
      <w:lang w:eastAsia="ru-RU"/>
    </w:rPr>
  </w:style>
  <w:style w:type="paragraph" w:customStyle="1" w:styleId="ConsPlusNormal">
    <w:name w:val="ConsPlusNormal"/>
    <w:rsid w:val="00EB55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basedOn w:val="a0"/>
    <w:link w:val="a3"/>
    <w:uiPriority w:val="1"/>
    <w:locked/>
    <w:rsid w:val="005C10DA"/>
    <w:rPr>
      <w:rFonts w:ascii="Calibri" w:eastAsia="Calibri" w:hAnsi="Calibri" w:cs="Times New Roman"/>
      <w:lang w:eastAsia="ru-RU"/>
    </w:rPr>
  </w:style>
  <w:style w:type="paragraph" w:customStyle="1" w:styleId="p2">
    <w:name w:val="p2"/>
    <w:basedOn w:val="a"/>
    <w:rsid w:val="005C10DA"/>
    <w:pPr>
      <w:spacing w:before="100" w:beforeAutospacing="1" w:after="100" w:afterAutospacing="1"/>
    </w:pPr>
  </w:style>
  <w:style w:type="character" w:customStyle="1" w:styleId="s1">
    <w:name w:val="s1"/>
    <w:basedOn w:val="a0"/>
    <w:rsid w:val="005C10DA"/>
  </w:style>
  <w:style w:type="character" w:customStyle="1" w:styleId="s2">
    <w:name w:val="s2"/>
    <w:basedOn w:val="a0"/>
    <w:rsid w:val="005C10DA"/>
  </w:style>
  <w:style w:type="character" w:styleId="a5">
    <w:name w:val="Hyperlink"/>
    <w:basedOn w:val="a0"/>
    <w:rsid w:val="005C10DA"/>
    <w:rPr>
      <w:color w:val="0000FF"/>
      <w:u w:val="single"/>
    </w:rPr>
  </w:style>
  <w:style w:type="paragraph" w:customStyle="1" w:styleId="p4">
    <w:name w:val="p4"/>
    <w:basedOn w:val="a"/>
    <w:rsid w:val="005C10DA"/>
    <w:pPr>
      <w:spacing w:before="100" w:beforeAutospacing="1" w:after="100" w:afterAutospacing="1"/>
    </w:pPr>
  </w:style>
  <w:style w:type="paragraph" w:customStyle="1" w:styleId="p5">
    <w:name w:val="p5"/>
    <w:basedOn w:val="a"/>
    <w:rsid w:val="005C10DA"/>
    <w:pPr>
      <w:spacing w:before="100" w:beforeAutospacing="1" w:after="100" w:afterAutospacing="1"/>
    </w:pPr>
  </w:style>
  <w:style w:type="paragraph" w:customStyle="1" w:styleId="p6">
    <w:name w:val="p6"/>
    <w:basedOn w:val="a"/>
    <w:uiPriority w:val="99"/>
    <w:rsid w:val="005C10DA"/>
    <w:pPr>
      <w:spacing w:before="100" w:beforeAutospacing="1" w:after="100" w:afterAutospacing="1"/>
    </w:pPr>
  </w:style>
  <w:style w:type="paragraph" w:customStyle="1" w:styleId="p7">
    <w:name w:val="p7"/>
    <w:basedOn w:val="a"/>
    <w:rsid w:val="005C10DA"/>
    <w:pPr>
      <w:spacing w:before="100" w:beforeAutospacing="1" w:after="100" w:afterAutospacing="1"/>
    </w:pPr>
  </w:style>
  <w:style w:type="paragraph" w:styleId="a6">
    <w:name w:val="Balloon Text"/>
    <w:basedOn w:val="a"/>
    <w:link w:val="a7"/>
    <w:semiHidden/>
    <w:unhideWhenUsed/>
    <w:rsid w:val="00C4112C"/>
    <w:rPr>
      <w:rFonts w:ascii="Tahoma" w:eastAsiaTheme="minorEastAsia" w:hAnsi="Tahoma" w:cs="Tahoma"/>
      <w:sz w:val="16"/>
      <w:szCs w:val="16"/>
    </w:rPr>
  </w:style>
  <w:style w:type="character" w:customStyle="1" w:styleId="a7">
    <w:name w:val="Текст выноски Знак"/>
    <w:basedOn w:val="a0"/>
    <w:link w:val="a6"/>
    <w:semiHidden/>
    <w:rsid w:val="00C4112C"/>
    <w:rPr>
      <w:rFonts w:ascii="Tahoma" w:eastAsiaTheme="minorEastAsia" w:hAnsi="Tahoma" w:cs="Tahoma"/>
      <w:sz w:val="16"/>
      <w:szCs w:val="16"/>
      <w:lang w:eastAsia="ru-RU"/>
    </w:rPr>
  </w:style>
  <w:style w:type="paragraph" w:styleId="a8">
    <w:name w:val="List Paragraph"/>
    <w:basedOn w:val="a"/>
    <w:uiPriority w:val="34"/>
    <w:qFormat/>
    <w:rsid w:val="00C4112C"/>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rsid w:val="00C4112C"/>
    <w:pPr>
      <w:spacing w:before="100" w:beforeAutospacing="1" w:after="100" w:afterAutospacing="1"/>
    </w:pPr>
  </w:style>
  <w:style w:type="paragraph" w:customStyle="1" w:styleId="ConsPlusTitle">
    <w:name w:val="ConsPlusTitle"/>
    <w:rsid w:val="00C411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Title"/>
    <w:basedOn w:val="a"/>
    <w:link w:val="ab"/>
    <w:qFormat/>
    <w:rsid w:val="00C4112C"/>
    <w:pPr>
      <w:jc w:val="center"/>
    </w:pPr>
    <w:rPr>
      <w:i/>
      <w:sz w:val="32"/>
      <w:szCs w:val="20"/>
    </w:rPr>
  </w:style>
  <w:style w:type="character" w:customStyle="1" w:styleId="ab">
    <w:name w:val="Название Знак"/>
    <w:basedOn w:val="a0"/>
    <w:link w:val="aa"/>
    <w:rsid w:val="00C4112C"/>
    <w:rPr>
      <w:rFonts w:ascii="Times New Roman" w:eastAsia="Times New Roman" w:hAnsi="Times New Roman" w:cs="Times New Roman"/>
      <w:i/>
      <w:sz w:val="32"/>
      <w:szCs w:val="20"/>
      <w:lang w:eastAsia="ru-RU"/>
    </w:rPr>
  </w:style>
  <w:style w:type="paragraph" w:customStyle="1" w:styleId="western">
    <w:name w:val="western"/>
    <w:basedOn w:val="a"/>
    <w:rsid w:val="00C4112C"/>
    <w:pPr>
      <w:spacing w:before="100" w:beforeAutospacing="1" w:after="100" w:afterAutospacing="1"/>
    </w:pPr>
  </w:style>
  <w:style w:type="paragraph" w:customStyle="1" w:styleId="p10">
    <w:name w:val="p10"/>
    <w:basedOn w:val="a"/>
    <w:rsid w:val="00C4112C"/>
    <w:pPr>
      <w:spacing w:before="100" w:beforeAutospacing="1" w:after="100" w:afterAutospacing="1"/>
    </w:pPr>
  </w:style>
  <w:style w:type="paragraph" w:customStyle="1" w:styleId="p11">
    <w:name w:val="p11"/>
    <w:basedOn w:val="a"/>
    <w:rsid w:val="00C4112C"/>
    <w:pPr>
      <w:spacing w:before="100" w:beforeAutospacing="1" w:after="100" w:afterAutospacing="1"/>
    </w:pPr>
  </w:style>
  <w:style w:type="paragraph" w:customStyle="1" w:styleId="p1">
    <w:name w:val="p1"/>
    <w:basedOn w:val="a"/>
    <w:rsid w:val="00C4112C"/>
    <w:pPr>
      <w:spacing w:before="100" w:beforeAutospacing="1" w:after="100" w:afterAutospacing="1"/>
    </w:pPr>
  </w:style>
  <w:style w:type="character" w:customStyle="1" w:styleId="ac">
    <w:name w:val="Верхний колонтитул Знак"/>
    <w:basedOn w:val="a0"/>
    <w:link w:val="ad"/>
    <w:rsid w:val="00C4112C"/>
    <w:rPr>
      <w:rFonts w:ascii="Times New Roman" w:eastAsia="Times New Roman" w:hAnsi="Times New Roman" w:cs="Times New Roman"/>
      <w:sz w:val="24"/>
      <w:szCs w:val="24"/>
    </w:rPr>
  </w:style>
  <w:style w:type="paragraph" w:styleId="ad">
    <w:name w:val="header"/>
    <w:basedOn w:val="a"/>
    <w:link w:val="ac"/>
    <w:rsid w:val="00C4112C"/>
    <w:pPr>
      <w:tabs>
        <w:tab w:val="center" w:pos="4677"/>
        <w:tab w:val="right" w:pos="9355"/>
      </w:tabs>
    </w:pPr>
    <w:rPr>
      <w:lang w:eastAsia="en-US"/>
    </w:rPr>
  </w:style>
  <w:style w:type="character" w:customStyle="1" w:styleId="1">
    <w:name w:val="Верхний колонтитул Знак1"/>
    <w:basedOn w:val="a0"/>
    <w:uiPriority w:val="99"/>
    <w:semiHidden/>
    <w:rsid w:val="00C4112C"/>
    <w:rPr>
      <w:rFonts w:ascii="Times New Roman" w:eastAsia="Times New Roman" w:hAnsi="Times New Roman" w:cs="Times New Roman"/>
      <w:sz w:val="24"/>
      <w:szCs w:val="24"/>
      <w:lang w:eastAsia="ru-RU"/>
    </w:rPr>
  </w:style>
  <w:style w:type="paragraph" w:customStyle="1" w:styleId="ae">
    <w:name w:val="Знак"/>
    <w:basedOn w:val="a"/>
    <w:rsid w:val="00C4112C"/>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table" w:customStyle="1" w:styleId="10">
    <w:name w:val="Сетка таблицы1"/>
    <w:basedOn w:val="a1"/>
    <w:next w:val="af"/>
    <w:uiPriority w:val="59"/>
    <w:rsid w:val="00EB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ck.yandex.ru/redir/nWO_r1F33ck?data=TUZzNUtUalhlNGlhWTkxbVlaU3JvMnQxQUhGRE5jUER0TVF5MHBDVzRSc1RmTE8zNUxyVHJUZXJTX0c5MUNMVnlHSzZXMnJNWS05N0dEMzlzUWdaWEdaQ3RTa05seXdyLXN6d1ppa0d2N1dPUExnZW5lUjZzNHh6b1dDOU9leC0zM21aVWZjWjN0T2FONWNMdlJCamx6eUtBUWhJQ2FkR0wyZzZMVDN4UG1xMUN2OWM5alUwWmRzQXRSTG9IUTc4Z19PemRUbG5TSDVoVmN1RjEyUUg5YjRDZThjY0FQTUpXa2lqTUl3aEcxNA&amp;b64e=2&amp;sign=3f5880d715f397e70094a3d85cbc2ed1&amp;keyno=17" TargetMode="External"/><Relationship Id="rId117" Type="http://schemas.openxmlformats.org/officeDocument/2006/relationships/hyperlink" Target="consultantplus://offline/ref=17EF61576C2003A917F6940224659D48E6CCEEE42EA1F110FCED0B4646G0sEB" TargetMode="External"/><Relationship Id="rId21"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lYwajI3THdZdDdiVFZyemtJVWFEaXE2MzdOSDdOUHdEQkptWUFraGh4cVU&amp;b64e=2&amp;sign=6579b0120cfe6177b4a638922f70a460&amp;keyno=17" TargetMode="External"/><Relationship Id="rId42"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8A0F3209C744E6C5B2EC2FA8F34FA7B2501B11074621BE8DA1ED355ACD4FA02FBAG4s5B" TargetMode="External"/><Relationship Id="rId68" Type="http://schemas.openxmlformats.org/officeDocument/2006/relationships/hyperlink" Target="consultantplus://offline/ref=17EF61576C2003A917F68A0F3209C744E6C5B2EC2BA8FB41A5B2501B11074621GBsEB" TargetMode="External"/><Relationship Id="rId84" Type="http://schemas.openxmlformats.org/officeDocument/2006/relationships/hyperlink" Target="consultantplus://offline/ref=A3B848158A420BF28C35F3CD1C10E28C48ED99C413523B9AD0FBF80113919840456F7C3EE615C885I5I8D" TargetMode="External"/><Relationship Id="rId89" Type="http://schemas.openxmlformats.org/officeDocument/2006/relationships/hyperlink" Target="consultantplus://offline/ref=EB292066F2C93090FC40F9EAF0BE32E9459D8A9D5CCD8C2276A3D329B862184DB2C7C6BE8CU1K5E" TargetMode="External"/><Relationship Id="rId112" Type="http://schemas.openxmlformats.org/officeDocument/2006/relationships/hyperlink" Target="consultantplus://offline/ref=17EF61576C2003A917F6940224659D48E6CCEDE829A4F110FCED0B46460E4C76F9C2F8AF7157CC46GAs4B" TargetMode="External"/><Relationship Id="rId133" Type="http://schemas.openxmlformats.org/officeDocument/2006/relationships/hyperlink" Target="consultantplus://offline/ref=17EF61576C2003A917F68A0F3209C744E6C5B2EC2BA9F943A6B2501B11074621BE8DA1ED355ACD4FA02CB1G4s0B" TargetMode="External"/><Relationship Id="rId138" Type="http://schemas.openxmlformats.org/officeDocument/2006/relationships/hyperlink" Target="consultantplus://offline/ref=C20AEB5985D66B64897F57AF3C9B9F8C0FCB6771BD909F2F8953C275F8F43CF59CBA5403A072B3F817y8F" TargetMode="External"/><Relationship Id="rId154" Type="http://schemas.openxmlformats.org/officeDocument/2006/relationships/hyperlink" Target="consultantplus://offline/ref=F7A1AAA0ECF279148A65DE532725E9DA843F365F3C312C329584B36EDCCC00C453C690A2913D241A58N2D" TargetMode="External"/><Relationship Id="rId159" Type="http://schemas.openxmlformats.org/officeDocument/2006/relationships/hyperlink" Target="http://&#1087;&#1088;&#1072;&#1074;&#1086;-&#1084;&#1080;&#1085;&#1102;&#1089;&#1090;.&#1088;&#1092;" TargetMode="External"/><Relationship Id="rId16" Type="http://schemas.openxmlformats.org/officeDocument/2006/relationships/hyperlink" Target="consultantplus://offline/ref=673B8F9E4E5FFABBA518C539B05A1344170822C07911E2E2B14CAF98DFAF9F96AC9EC1330E97FA293B3D4DF990D9800C8A916DA5CAX26BG" TargetMode="External"/><Relationship Id="rId107" Type="http://schemas.openxmlformats.org/officeDocument/2006/relationships/hyperlink" Target="consultantplus://offline/ref=17EF61576C2003A917F6940224659D48E6CCEAE629A3F110FCED0B46460E4C76F9C2F8AF7157CA4DGAs0B" TargetMode="External"/><Relationship Id="rId11" Type="http://schemas.openxmlformats.org/officeDocument/2006/relationships/hyperlink" Target="consultantplus://offline/ref=1C6B1F9B028BDE62AFEED4F656C8A81F778C69EE0462A0A8A12B91F33C19E0F93EDF469570A38A22C5036D08D3d1L2L" TargetMode="External"/><Relationship Id="rId32" Type="http://schemas.openxmlformats.org/officeDocument/2006/relationships/hyperlink" Target="https://clck.yandex.ru/redir/nWO_r1F33ck?data=TUZzNUtUalhlNGlhWTkxbVlaU3JvMnQxQUhGRE5jUER0TVF5MHBDVzRSc1RmTE8zNUxyVHJSNkJzY1ZtU2VQRUswMFJCRGxvaExtd3pPVW1MbkF6NFR6UVdHT21aXzFtLWM5dVhJM0pWUWc1aEpCQTVxMC16RE5EY1dERTY1THRrMVZpVlJNVGhtRVRFMFdSUlBsTjB0dWYtYjBrRkZzQmQ2SGFVZUozYU1PY2xSLVRRUFZxdWNOa2pGMUJoTEFxMGtpb3MxQkJqUU0&amp;b64e=2&amp;sign=549edfe4e93a2c42e763478ad4d8e34c&amp;keyno=17" TargetMode="External"/><Relationship Id="rId37" Type="http://schemas.openxmlformats.org/officeDocument/2006/relationships/hyperlink" Target="consultantplus://offline/ref=7456D0492F11E894CC9C5161FCF780542E9846392E430A0A8653C590FFD99B3C6B89F75B2CD7B1F2QEr2H" TargetMode="External"/><Relationship Id="rId53" Type="http://schemas.openxmlformats.org/officeDocument/2006/relationships/hyperlink" Target="consultantplus://offline/ref=17EF61576C2003A917F68A0F3209C744E6C5B2EC2DA8FD43A1B2501B11074621BE8DA1ED355ACD4FA02FBBG4s5B" TargetMode="External"/><Relationship Id="rId58" Type="http://schemas.openxmlformats.org/officeDocument/2006/relationships/hyperlink" Target="consultantplus://offline/ref=17EF61576C2003A917F68A0F3209C744E6C5B2EC2FA8F34FA7B2501B11074621BE8DA1ED355ACD4FA02FBAG4s5B" TargetMode="External"/><Relationship Id="rId74" Type="http://schemas.openxmlformats.org/officeDocument/2006/relationships/hyperlink" Target="consultantplus://offline/ref=E9BF7D209C7B2BFE515DD2FF49AECACFA97A6C1205672E18E318DA46C8F1E" TargetMode="External"/><Relationship Id="rId79" Type="http://schemas.openxmlformats.org/officeDocument/2006/relationships/hyperlink" Target="consultantplus://offline/ref=6F732DC1A56317C2181B5EA76185BA805A480728BE031B94177DDC09E865066F67FECFED280A11FAv6nEH" TargetMode="External"/><Relationship Id="rId102" Type="http://schemas.openxmlformats.org/officeDocument/2006/relationships/hyperlink" Target="consultantplus://offline/ref=17EF61576C2003A917F6940224659D48E6CCEAE629A3F110FCED0B46460E4C76F9C2F8AA76G5sEB" TargetMode="External"/><Relationship Id="rId123" Type="http://schemas.openxmlformats.org/officeDocument/2006/relationships/hyperlink" Target="consultantplus://offline/ref=17EF61576C2003A917F68A0F3209C744E6C5B2EC2AA6FE4FABEF5A13480B44G2s6B" TargetMode="External"/><Relationship Id="rId128" Type="http://schemas.openxmlformats.org/officeDocument/2006/relationships/hyperlink" Target="consultantplus://offline/ref=17EF61576C2003A917F6940224659D48E6CCEDE829A4F110FCED0B46460E4C76F9C2F8AF7157CE4EGAs0B" TargetMode="External"/><Relationship Id="rId144" Type="http://schemas.openxmlformats.org/officeDocument/2006/relationships/hyperlink" Target="consultantplus://offline/ref=F7A1AAA0ECF279148A65DE532725E9DA85363F523F362C329584B36EDC5CNCD" TargetMode="External"/><Relationship Id="rId149" Type="http://schemas.openxmlformats.org/officeDocument/2006/relationships/hyperlink" Target="consultantplus://offline/ref=F7A1AAA0ECF279148A65DE532725E9DA843F365F3C312C329584B36EDCCC00C453C690A2913D271058NCD" TargetMode="External"/><Relationship Id="rId5" Type="http://schemas.openxmlformats.org/officeDocument/2006/relationships/webSettings" Target="webSettings.xml"/><Relationship Id="rId90" Type="http://schemas.openxmlformats.org/officeDocument/2006/relationships/hyperlink" Target="consultantplus://offline/ref=EB292066F2C93090FC40F9EAF0BE32E9459D819B5DCC8C2276A3D329B862184DB2C7C6BE8E13B0ABU0K1E" TargetMode="External"/><Relationship Id="rId95" Type="http://schemas.openxmlformats.org/officeDocument/2006/relationships/hyperlink" Target="consultantplus://offline/ref=6455D3346984FC3D2712F0CC24906204B1227D8863EFD0C6879C46B674C49AEAAD9295FCjAN5E" TargetMode="External"/><Relationship Id="rId160" Type="http://schemas.openxmlformats.org/officeDocument/2006/relationships/fontTable" Target="fontTable.xml"/><Relationship Id="rId22" Type="http://schemas.openxmlformats.org/officeDocument/2006/relationships/hyperlink" Target="https://clck.yandex.ru/redir/nWO_r1F33ck?data=TUZzNUtUalhlNGlhWTkxbVlaU3JvMnQxQUhGRE5jUER0TVF5MHBDVzRSc1RmTE8zNUxyVHJSNkJzY1ZtU2VQRUswMFJCRGxvaExtd3pPVW1MbkF6NFR6UVdHT21aXzFtLWM5dVhJM0pWUWlfOWN3aFllWUdPOFVtWS13bzNuLWtFeHhaM016bnVqN0VsdlFNeXRzNEJlVXJteFpmOTNuZmNBVXlXZldJQ3NZeWhmRXQ1TUhocldJX2hwX2tJZDhucE1kbTlyQ3ltY2M&amp;b64e=2&amp;sign=0c4c5f758d28f9ce679a71f1c72cf228&amp;keyno=17" TargetMode="External"/><Relationship Id="rId27"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S0RIaGt3Y1QzbDlELTcyQXJaTnFVZmVYRlRBYWY2QXdOUkg0X3hZdGwxaw&amp;b64e=2&amp;sign=7d0c4aa4325b83bc06ed439caeaa1ae3&amp;keyno=17" TargetMode="External"/><Relationship Id="rId43" Type="http://schemas.openxmlformats.org/officeDocument/2006/relationships/hyperlink" Target="https://clck.yandex.ru/redir/nWO_r1F33ck?data=TUZzNUtUalhlNGlhWTkxbVlaU3JvMnQxQUhGRE5jUER0TVF5MHBDVzRSc1RmTE8zNUxyVHJUSy1YZWhxck9OVFVkd3NhdGx4Z19TenNhOWN2UktDNl94UGJFenZOb0tHNXA5NERpaWVnRDNKTUJCekFSZWNKVDJxdU42cHVRQk5rRERLOWFGT0MwSnZOQ2szbG44OU1NRlRkdFpMd2N4ejE3Z0FlaDJLQzJxajhfbmNfVnlxTUhQekV3cUVEcktjanVRSk1nMUhEcUU&amp;b64e=2&amp;sign=adaa4ea3ad8432f1d96ac41bbe658e34&amp;keyno=17" TargetMode="External"/><Relationship Id="rId48" Type="http://schemas.openxmlformats.org/officeDocument/2006/relationships/hyperlink" Target="consultantplus://offline/ref=17EF61576C2003A917F68A0F3209C744E6C5B2EC2BA4FF43A5B2501B11074621BE8DA1ED355ACD4FA02FBBG4s6B" TargetMode="External"/><Relationship Id="rId64" Type="http://schemas.openxmlformats.org/officeDocument/2006/relationships/hyperlink" Target="consultantplus://offline/ref=17EF61576C2003A917F68A0F3209C744E6C5B2EC2FA8F34FA7B2501B11074621BE8DA1ED355ACD4FA02FBAG4s5B" TargetMode="External"/><Relationship Id="rId69" Type="http://schemas.openxmlformats.org/officeDocument/2006/relationships/hyperlink" Target="consultantplus://offline/ref=F90A40F72C29CAE779860E724730D4FA32744D3E6C16F2EE5B6BDED35A31D2689F6313B9491E2F1A48DAE" TargetMode="External"/><Relationship Id="rId113" Type="http://schemas.openxmlformats.org/officeDocument/2006/relationships/hyperlink" Target="consultantplus://offline/ref=17EF61576C2003A917F6940224659D48E6CCEDE829A4F110FCED0B46460E4C76F9C2F8AF7157CD4FGAs7B" TargetMode="External"/><Relationship Id="rId118" Type="http://schemas.openxmlformats.org/officeDocument/2006/relationships/hyperlink" Target="consultantplus://offline/ref=17EF61576C2003A917F6940224659D48E6CCEEE42EA1F110FCED0B4646G0sEB" TargetMode="External"/><Relationship Id="rId134" Type="http://schemas.openxmlformats.org/officeDocument/2006/relationships/hyperlink" Target="consultantplus://offline/ref=17EF61576C2003A917F68A0F3209C744E6C5B2EC2DA5F847A3B2501B11074621BE8DA1ED355ACD4FA02BB8G4s1B" TargetMode="External"/><Relationship Id="rId139" Type="http://schemas.openxmlformats.org/officeDocument/2006/relationships/hyperlink" Target="consultantplus://offline/ref=17EF61576C2003A917F6940224659D48E6CCEAE629A3F110FCED0B4646G0sEB" TargetMode="External"/><Relationship Id="rId80" Type="http://schemas.openxmlformats.org/officeDocument/2006/relationships/hyperlink" Target="consultantplus://offline/ref=6F732DC1A56317C2181B5EA76185BA805941032CBA0D1B94177DDC09E865066F67FECFEDv2n9H" TargetMode="External"/><Relationship Id="rId85" Type="http://schemas.openxmlformats.org/officeDocument/2006/relationships/hyperlink" Target="consultantplus://offline/ref=A3B848158A420BF28C35F3CD1C10E28C4BEC9AC61F553B9AD0FBF80113919840456F7C3EE617C180I5IED" TargetMode="External"/><Relationship Id="rId150" Type="http://schemas.openxmlformats.org/officeDocument/2006/relationships/hyperlink" Target="consultantplus://offline/ref=F7A1AAA0ECF279148A65DE532725E9DA843F365F3C312C329584B36EDCCC00C453C690A2913D241058NAD" TargetMode="External"/><Relationship Id="rId155" Type="http://schemas.openxmlformats.org/officeDocument/2006/relationships/hyperlink" Target="consultantplus://offline/ref=F7A1AAA0ECF279148A65DE532725E9DA843F365F3C312C329584B36EDCCC00C453C690A2913D271058NCD" TargetMode="External"/><Relationship Id="rId12" Type="http://schemas.openxmlformats.org/officeDocument/2006/relationships/hyperlink" Target="consultantplus://offline/ref=1C6B1F9B028BDE62AFEED4F656C8A81F778460EB0463A0A8A12B91F33C19E0F93EDF469570A38A22C5036D08D3d1L2L" TargetMode="External"/><Relationship Id="rId17" Type="http://schemas.openxmlformats.org/officeDocument/2006/relationships/hyperlink" Target="consultantplus://offline/ref=D04C7AAC0B849BA41B72696EEF7823C2485ADB85F8B4D61E9AFE3FB8B3732B684509C4033D780447278C740051FE91AA6BEE33ADAFz0G4B" TargetMode="External"/><Relationship Id="rId3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kVrdkpiQVNRaGJYSGs3TkpGQk5xanRXb08ydWtYNWV2c1J2Y29Bak5ZZVE&amp;b64e=2&amp;sign=2d84704c708b04c2ce9b54952fbff8b2&amp;keyno=17" TargetMode="External"/><Relationship Id="rId38"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DRCcEVSeGc2X2dEWmtaTHRMRHZOWUctY01aSGY3ZzFuVGFZemFVd1FCeXpha1g0blQ4TDRFYUROYklyVVdZcXFpTTFjYWV6ckloaw&amp;b64e=2&amp;sign=e2eb50e681911cd1806ed9cc9582525e&amp;keyno=17" TargetMode="External"/><Relationship Id="rId59" Type="http://schemas.openxmlformats.org/officeDocument/2006/relationships/hyperlink" Target="consultantplus://offline/ref=17EF61576C2003A917F68A0F3209C744E6C5B2EC28A0FB41A0B2501B11074621BE8DA1ED355ACD4FA02FBBG4sDB" TargetMode="External"/><Relationship Id="rId103" Type="http://schemas.openxmlformats.org/officeDocument/2006/relationships/hyperlink" Target="consultantplus://offline/ref=17EF61576C2003A917F6940224659D48E6CCEAE629A3F110FCED0B46460E4C76F9C2F8AA79G5s4B" TargetMode="External"/><Relationship Id="rId108" Type="http://schemas.openxmlformats.org/officeDocument/2006/relationships/hyperlink" Target="consultantplus://offline/ref=17EF61576C2003A917F6940224659D48E6CCEAE629A3F110FCED0B46460E4C76F9C2F8AB70G5s1B" TargetMode="External"/><Relationship Id="rId124" Type="http://schemas.openxmlformats.org/officeDocument/2006/relationships/hyperlink" Target="consultantplus://offline/ref=17EF61576C2003A917F68A0F3209C744E6C5B2EC2BA9F943A6B2501B11074621BE8DA1ED355ACD4FA029BEG4s5B" TargetMode="External"/><Relationship Id="rId129" Type="http://schemas.openxmlformats.org/officeDocument/2006/relationships/hyperlink" Target="consultantplus://offline/ref=17EF61576C2003A917F68A0F3209C744E6C5B2EC2BA7F24EA7B2501B11074621GBsEB" TargetMode="External"/><Relationship Id="rId20" Type="http://schemas.openxmlformats.org/officeDocument/2006/relationships/hyperlink" Target="consultantplus://offline/ref=D04C7AAC0B849BA41B72696EEF7823C24953DC89F8B0D61E9AFE3FB8B3732B684509C406397D0D167EC3755C15AF82AB6DEE30AFB00E0E5Dz9G2B" TargetMode="External"/><Relationship Id="rId41" Type="http://schemas.openxmlformats.org/officeDocument/2006/relationships/hyperlink" Target="https://clck.yandex.ru/redir/nWO_r1F33ck?data=TUZzNUtUalhlNGlhWTkxbVlaU3JvMnQxQUhGRE5jUER0TVF5MHBDVzRSc1RmTE8zNUxyVHJSa1h2T1A2SjllT0F3aEZyZ1pZcTlCQ1hFTVVpQ2Q1T1l3eGZRa2FOcTd5VFI4Tkp0cVd0dzcxWmFGTlNUaVNxWG1fSjVGeGw5RjBwV0dHTHEyOWthRjNSdkJZNDRORGR0RkJlOFh4TDRQUUdYSVJDVmZoNlhmLVRWOE1Rck5UczZiRl9rTV9abVk2eENHZjZ2bzFpSGpMUGhaTUItM1FGNDYzQWJESEtsQzJ1ZS1kLXpqZ3ozRQ&amp;b64e=2&amp;sign=62f2775d93aa817f7654df5932e4dfed&amp;keyno=17" TargetMode="External"/><Relationship Id="rId54" Type="http://schemas.openxmlformats.org/officeDocument/2006/relationships/hyperlink" Target="consultantplus://offline/ref=17EF61576C2003A917F68A0F3209C744E6C5B2EC2DA8FD43A1B2501B11074621BE8DA1ED355ACD4FA02FBBG4s7B" TargetMode="External"/><Relationship Id="rId62" Type="http://schemas.openxmlformats.org/officeDocument/2006/relationships/hyperlink" Target="consultantplus://offline/ref=17EF61576C2003A917F68A0F3209C744E6C5B2EC2FA8F34FA7B2501B11074621BE8DA1ED355ACD4FA02FBAG4s5B" TargetMode="External"/><Relationship Id="rId70" Type="http://schemas.openxmlformats.org/officeDocument/2006/relationships/hyperlink" Target="consultantplus://offline/ref=F90A40F72C29CAE779860E724730D4FA32754F386F12F2EE5B6BDED35A31D2689F6313B9491E261548D7E" TargetMode="External"/><Relationship Id="rId75" Type="http://schemas.openxmlformats.org/officeDocument/2006/relationships/hyperlink" Target="consultantplus://offline/ref=E9BF7D209C7B2BFE515DD2FF49AECACFA1716C1C076A7312EB41D64486B132BACEBA8E0ECAF5E" TargetMode="External"/><Relationship Id="rId83" Type="http://schemas.openxmlformats.org/officeDocument/2006/relationships/hyperlink" Target="consultantplus://offline/ref=A3B848158A420BF28C35F3CD1C10E28C49E499C01A543B9AD0FBF80113919840456F7C3EE617C38DI5I4D" TargetMode="External"/><Relationship Id="rId88" Type="http://schemas.openxmlformats.org/officeDocument/2006/relationships/hyperlink" Target="consultantplus://offline/ref=EB292066F2C93090FC40F9EAF0BE32E9459D8A9D5CCD8C2276A3D329B862184DB2C7C6BE8CU1K2E" TargetMode="External"/><Relationship Id="rId91" Type="http://schemas.openxmlformats.org/officeDocument/2006/relationships/hyperlink" Target="consultantplus://offline/ref=A267F46E68BCB3B926D1C03AF3348071407BDA4E114BA6B0AAA2331BAFz1f1E" TargetMode="External"/><Relationship Id="rId96" Type="http://schemas.openxmlformats.org/officeDocument/2006/relationships/hyperlink" Target="consultantplus://offline/ref=6455D3346984FC3D2712F0CC24906204B9297D8661E28DCC8FC54AB4j7N3E" TargetMode="External"/><Relationship Id="rId111" Type="http://schemas.openxmlformats.org/officeDocument/2006/relationships/hyperlink" Target="consultantplus://offline/ref=17EF61576C2003A917F6940224659D48E6CCEDE829A4F110FCED0B46460E4C76F9C2F8AF7157CD48GAs5B" TargetMode="External"/><Relationship Id="rId132" Type="http://schemas.openxmlformats.org/officeDocument/2006/relationships/hyperlink" Target="consultantplus://offline/ref=17EF61576C2003A917F6940224659D48E6CCEDE829A4F110FCED0B46460E4C76F9C2F8AF7157CC46GAs2B" TargetMode="External"/><Relationship Id="rId140" Type="http://schemas.openxmlformats.org/officeDocument/2006/relationships/hyperlink" Target="consultantplus://offline/ref=17EF61576C2003A917F6940224659D48E6CCEDE829A4F110FCED0B46460E4C76F9C2F8AF7157CC46GAs2B" TargetMode="External"/><Relationship Id="rId145" Type="http://schemas.openxmlformats.org/officeDocument/2006/relationships/hyperlink" Target="consultantplus://offline/ref=F7A1AAA0ECF279148A65DE532725E9DA843F365F3C312C329584B36EDCCC00C453C690A2913D241058NAD" TargetMode="External"/><Relationship Id="rId153" Type="http://schemas.openxmlformats.org/officeDocument/2006/relationships/hyperlink" Target="consultantplus://offline/ref=F7A1AAA0ECF279148A65DE532725E9DA843F365F3C312C329584B36EDCCC00C453C690A2913D241058NAD"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4799C124388D9CB891E1CE79103AAF33544594A0474B1B459DD7C45B847DBE53E25A94296D612Co4x7D" TargetMode="External"/><Relationship Id="rId2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jN2R2xTWEhSWUNPeV9EZG9iUnY3SVpxczBWMU00eVh6TXRGV0tpYUxnbnM&amp;b64e=2&amp;sign=c6aef22dc77ba8b6449d34c7033796b6&amp;keyno=17" TargetMode="External"/><Relationship Id="rId28" Type="http://schemas.openxmlformats.org/officeDocument/2006/relationships/hyperlink" Target="consultantplus://offline/ref=673B8F9E4E5FFABBA518C539B05A1344170822C07911E2E2B14CAF98DFAF9F96AC9EC1330E97FA293B3D4DF990D9800C8A916DA5CAX26BG" TargetMode="External"/><Relationship Id="rId36"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mkxZWdDZnpWeFVPb0pKaU9HbVRKMnZxLXlYeW1hSGlpV19NUERXSmd5OWM&amp;b64e=2&amp;sign=9a7c1f90152c10629512edbdf6d905ec&amp;keyno=17" TargetMode="External"/><Relationship Id="rId49" Type="http://schemas.openxmlformats.org/officeDocument/2006/relationships/hyperlink" Target="consultantplus://offline/ref=17EF61576C2003A917F6940224659D48E5C6EBE425F7A612ADB805G4s3B" TargetMode="External"/><Relationship Id="rId57" Type="http://schemas.openxmlformats.org/officeDocument/2006/relationships/hyperlink" Target="consultantplus://offline/ref=17EF61576C2003A917F68A0F3209C744E6C5B2EC2BA4FF43A5B2501B11074621BE8DA1ED355ACD4FA02FBBG4s6B" TargetMode="External"/><Relationship Id="rId106" Type="http://schemas.openxmlformats.org/officeDocument/2006/relationships/hyperlink" Target="consultantplus://offline/ref=17EF61576C2003A917F6940224659D48E6CCEAE629A3F110FCED0B46460E4C76F9C2F8AA78G5sFB" TargetMode="External"/><Relationship Id="rId114" Type="http://schemas.openxmlformats.org/officeDocument/2006/relationships/hyperlink" Target="consultantplus://offline/ref=17EF61576C2003A917F6940224659D48E6CCEEE92EA5F110FCED0B4646G0sEB" TargetMode="External"/><Relationship Id="rId119" Type="http://schemas.openxmlformats.org/officeDocument/2006/relationships/hyperlink" Target="consultantplus://offline/ref=17EF61576C2003A917F68A0F3209C744E6C5B2EC2BA9F943A6B2501B11074621BE8DA1ED355ACD4FA028BCG4s1B" TargetMode="External"/><Relationship Id="rId127" Type="http://schemas.openxmlformats.org/officeDocument/2006/relationships/hyperlink" Target="consultantplus://offline/ref=17EF61576C2003A917F6940224659D48E6CCEEE42EA1F110FCED0B4646G0sEB" TargetMode="External"/><Relationship Id="rId10" Type="http://schemas.openxmlformats.org/officeDocument/2006/relationships/hyperlink" Target="consultantplus://offline/ref=1C6B1F9B028BDE62AFEED4F656C8A81F768460EA0360A0A8A12B91F33C19E0F93EDF469570A38A22C5036D08D3d1L2L" TargetMode="External"/><Relationship Id="rId31" Type="http://schemas.openxmlformats.org/officeDocument/2006/relationships/hyperlink" Target="https://clck.yandex.ru/redir/nWO_r1F33ck?data=TUZzNUtUalhlNGlhWTkxbVlaU3JvMnQxQUhGRE5jUER0TVF5MHBDVzRSc1RmTE8zNUxyVHJUZXJTX0c5MUNMVnlHSzZXMnJNWS05N0dEMzlzUWdaWEdaQ3RTa05seXdyeTZmbC1rT0o1S2UyNV8teG5tOWVtQkNNUjJVdGhXTkt1NHFqd3l0VmFsN1Q4ZTltV3BhWTBmelRBZG5TNkVPY1dUdExrZ0N6Y3pUZ09BQ2NPc0dsRDZQZ1Bld0ZJSHhvSHU4ZTh2Z2NXYjFqR1A5dENsUmpDSm9NUnFHY2JVSGpqNVpzZ3kzdkFabw&amp;b64e=2&amp;sign=6b626bb77281dde485f14d5f399e78ca&amp;keyno=17" TargetMode="External"/><Relationship Id="rId44" Type="http://schemas.openxmlformats.org/officeDocument/2006/relationships/hyperlink" Target="consultantplus://offline/ref=91281650FD5CEFF7CAE7E0E5DC320D1F165605DBB7BA22338E02BC409CK8YBC" TargetMode="External"/><Relationship Id="rId52" Type="http://schemas.openxmlformats.org/officeDocument/2006/relationships/hyperlink" Target="consultantplus://offline/ref=17EF61576C2003A917F68A0F3209C744E6C5B2EC2BA4FF43A5B2501B11074621BE8DA1ED355ACD4FA02FBBG4s6B" TargetMode="External"/><Relationship Id="rId60" Type="http://schemas.openxmlformats.org/officeDocument/2006/relationships/hyperlink" Target="consultantplus://offline/ref=17EF61576C2003A917F6940224659D48E6CCEDE829A4F110FCED0B4646G0sEB" TargetMode="External"/><Relationship Id="rId65" Type="http://schemas.openxmlformats.org/officeDocument/2006/relationships/hyperlink" Target="consultantplus://offline/ref=17EF61576C2003A917F68A0F3209C744E6C5B2EC28A0FB41A0B2501B11074621BE8DA1ED355ACD4FA02FBBG4sDB" TargetMode="External"/><Relationship Id="rId73" Type="http://schemas.openxmlformats.org/officeDocument/2006/relationships/hyperlink" Target="consultantplus://offline/ref=E9BF7D209C7B2BFE515DD2FF49AECACFA271621F0E3A2410BA14D8C4F1E" TargetMode="External"/><Relationship Id="rId78" Type="http://schemas.openxmlformats.org/officeDocument/2006/relationships/hyperlink" Target="consultantplus://offline/ref=6F732DC1A56317C2181B5EA76185BA80514E012DB500469E1F24D00BEF6A597860B7C3EC280817vFn0H" TargetMode="External"/><Relationship Id="rId81" Type="http://schemas.openxmlformats.org/officeDocument/2006/relationships/hyperlink" Target="consultantplus://offline/ref=6F732DC1A56317C2181B5EA76185BA8059400F2FBB0F1B94177DDC09E865066F67FECFED280A10FBv6nFH" TargetMode="External"/><Relationship Id="rId86" Type="http://schemas.openxmlformats.org/officeDocument/2006/relationships/hyperlink" Target="consultantplus://offline/ref=A3B848158A420BF28C35F3CD1C10E28C4BEC9FC519563B9AD0FBF80113919840456F7C3EE617C184I5IDD" TargetMode="External"/><Relationship Id="rId94" Type="http://schemas.openxmlformats.org/officeDocument/2006/relationships/hyperlink" Target="consultantplus://offline/ref=6455D3346984FC3D2712F0CC24906204B9297D8661E28DCC8FC54AB4j7N3E" TargetMode="External"/><Relationship Id="rId99" Type="http://schemas.openxmlformats.org/officeDocument/2006/relationships/hyperlink" Target="consultantplus://offline/ref=17EF61576C2003A917F68A0F3209C744E6C5B2EC2BA8FB41A5B2501B11074621BE8DA1ED355ACD4FA02BB1G4sDB" TargetMode="External"/><Relationship Id="rId101" Type="http://schemas.openxmlformats.org/officeDocument/2006/relationships/hyperlink" Target="consultantplus://offline/ref=17EF61576C2003A917F6940224659D48E6CCEAE629A3F110FCED0B46460E4C76F9C2F8AA76G5s0B" TargetMode="External"/><Relationship Id="rId122" Type="http://schemas.openxmlformats.org/officeDocument/2006/relationships/hyperlink" Target="consultantplus://offline/ref=17EF61576C2003A917F68A0F3209C744E6C5B2EC2BA9F943A6B2501B11074621BE8DA1ED355ACD4FA029BEG4s4B" TargetMode="External"/><Relationship Id="rId130" Type="http://schemas.openxmlformats.org/officeDocument/2006/relationships/hyperlink" Target="consultantplus://offline/ref=17EF61576C2003A917F6940224659D48E6CCEDE829A4F110FCED0B46460E4C76F9C2F8AF7157CE4EGAs0B" TargetMode="External"/><Relationship Id="rId135" Type="http://schemas.openxmlformats.org/officeDocument/2006/relationships/hyperlink" Target="consultantplus://offline/ref=17EF61576C2003A917F68A0F3209C744E6C5B2EC2BA9F943A6B2501B11074621BE8DA1ED355ACD4FA028BEG4sDB" TargetMode="External"/><Relationship Id="rId143" Type="http://schemas.openxmlformats.org/officeDocument/2006/relationships/hyperlink" Target="consultantplus://offline/ref=17EF61576C2003A917F6940224659D48E6CCEDE829A4F110FCED0B46460E4C76F9C2F8AF7157CD4DGAs7B" TargetMode="External"/><Relationship Id="rId148" Type="http://schemas.openxmlformats.org/officeDocument/2006/relationships/hyperlink" Target="consultantplus://offline/ref=F7A1AAA0ECF279148A65DE532725E9DA843F365F3C312C329584B36EDCCC00C453C690A2913D241A58N2D" TargetMode="External"/><Relationship Id="rId151" Type="http://schemas.openxmlformats.org/officeDocument/2006/relationships/hyperlink" Target="consultantplus://offline/ref=F7A1AAA0ECF279148A65DE532725E9DA843F365F3C312C329584B36EDCCC00C453C690A2913D241A58N2D" TargetMode="External"/><Relationship Id="rId156" Type="http://schemas.openxmlformats.org/officeDocument/2006/relationships/hyperlink" Target="consultantplus://offline/ref=F7A1AAA0ECF279148A65DE532725E9DA843F365F3C312C329584B36EDCCC00C453C690A2913D241058NAD" TargetMode="External"/><Relationship Id="rId4" Type="http://schemas.openxmlformats.org/officeDocument/2006/relationships/settings" Target="settings.xml"/><Relationship Id="rId9" Type="http://schemas.openxmlformats.org/officeDocument/2006/relationships/hyperlink" Target="consultantplus://offline/ref=1C6B1F9B028BDE62AFEED4F656C8A81F778460EB0463A0A8A12B91F33C19E0F93EDF469570A38A22C5036D08D3d1L2L" TargetMode="External"/><Relationship Id="rId13" Type="http://schemas.openxmlformats.org/officeDocument/2006/relationships/hyperlink" Target="consultantplus://offline/ref=B81986E31B3A104A9727033B4B49062E9F95A2CCBDB57FA3DB30168229v2z8H" TargetMode="External"/><Relationship Id="rId18" Type="http://schemas.openxmlformats.org/officeDocument/2006/relationships/hyperlink" Target="consultantplus://offline/ref=D04C7AAC0B849BA41B72696EEF7823C24952D980FCB7D61E9AFE3FB8B3732B684509C40232295E5723C521094FFB8DB56BF030zAG5B" TargetMode="External"/><Relationship Id="rId39"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ZvUW8zbzlwRTNDc2tWWW5xajk1cXR3dHl2RWNDSXFDd2dCSFdjM0FOM2tWa1l5MzlJX3g1UWE1UjNDZG43eE83a2tJSWxDZGkzYw&amp;b64e=2&amp;sign=d3ed0db7677ff6ace7ff5e77ae7d6a46&amp;keyno=17" TargetMode="External"/><Relationship Id="rId109" Type="http://schemas.openxmlformats.org/officeDocument/2006/relationships/hyperlink" Target="consultantplus://offline/ref=17EF61576C2003A917F6940224659D48E6CCEAE629A3F110FCED0B46460E4C76F9C2F8AF7157CA4DGAs5B" TargetMode="External"/><Relationship Id="rId34"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GpOVENMQWxPUlkwWFFyN3g1M1hKbWltTnRiMzlsTldoNnFncGFiTXEyWS1NUGhMbF82d0VwMnZaR3ZwNUdUOUUwT1I0Q3JOU3M4dw&amp;b64e=2&amp;sign=e708b915bd471e1df47f14456d2b9267&amp;keyno=17" TargetMode="External"/><Relationship Id="rId50" Type="http://schemas.openxmlformats.org/officeDocument/2006/relationships/hyperlink" Target="consultantplus://offline/ref=17EF61576C2003A917F68A0F3209C744E6C5B2EC2BA4FF43A5B2501B11074621BE8DA1ED355ACD4FA02FBBG4s6B" TargetMode="External"/><Relationship Id="rId55" Type="http://schemas.openxmlformats.org/officeDocument/2006/relationships/hyperlink" Target="consultantplus://offline/ref=17EF61576C2003A917F68A0F3209C744E6C5B2EC2DA8FD43A1B2501B11074621BE8DA1ED355ACD4FA02FBBG4s7B" TargetMode="External"/><Relationship Id="rId76" Type="http://schemas.openxmlformats.org/officeDocument/2006/relationships/hyperlink" Target="consultantplus://offline/ref=6F732DC1A56317C2181B5EA76185BA80514E012DB500469E1F24D00BEF6A597860B7C3EC280A11vFnBH" TargetMode="External"/><Relationship Id="rId97" Type="http://schemas.openxmlformats.org/officeDocument/2006/relationships/hyperlink" Target="consultantplus://offline/ref=CE3A875961CD386932C3396A6E4F8E314B944441AD27950BBA12431C9FE129A08B70FC107FP6E" TargetMode="External"/><Relationship Id="rId104" Type="http://schemas.openxmlformats.org/officeDocument/2006/relationships/hyperlink" Target="consultantplus://offline/ref=17EF61576C2003A917F6940224659D48E6CCEAE629A3F110FCED0B46460E4C76F9C2F8AA79G5s2B" TargetMode="External"/><Relationship Id="rId120" Type="http://schemas.openxmlformats.org/officeDocument/2006/relationships/hyperlink" Target="consultantplus://offline/ref=17EF61576C2003A917F6940224659D48E6CCEEE92EA5F110FCED0B4646G0sEB" TargetMode="External"/><Relationship Id="rId125" Type="http://schemas.openxmlformats.org/officeDocument/2006/relationships/hyperlink" Target="consultantplus://offline/ref=17EF61576C2003A917F6940224659D48E6CCEEE42EA1F110FCED0B4646G0sEB" TargetMode="External"/><Relationship Id="rId141" Type="http://schemas.openxmlformats.org/officeDocument/2006/relationships/hyperlink" Target="consultantplus://offline/ref=17EF61576C2003A917F6940224659D48E6CCEDE829A4F110FCED0B46460E4C76F9C2F8AF7157CD4FGAs4B" TargetMode="External"/><Relationship Id="rId146" Type="http://schemas.openxmlformats.org/officeDocument/2006/relationships/hyperlink" Target="consultantplus://offline/ref=F7A1AAA0ECF279148A65DE532725E9DA843F365F3C312C329584B36EDCCC00C453C690A2913D241A58N2D" TargetMode="External"/><Relationship Id="rId7" Type="http://schemas.openxmlformats.org/officeDocument/2006/relationships/hyperlink" Target="consultantplus://offline/ref=1C6B1F9B028BDE62AFEED4F656C8A81F768460EA0360A0A8A12B91F33C19E0F93EDF469570A38A22C5036D08D3d1L2L" TargetMode="External"/><Relationship Id="rId71" Type="http://schemas.openxmlformats.org/officeDocument/2006/relationships/hyperlink" Target="consultantplus://offline/ref=F90A40F72C29CAE779860E724730D4FA32744D3E6C16F2EE5B6BDED35A31D2689F6313B94A1C42D5E" TargetMode="External"/><Relationship Id="rId92" Type="http://schemas.openxmlformats.org/officeDocument/2006/relationships/hyperlink" Target="consultantplus://offline/ref=A267F46E68BCB3B926D1C03AF33480714372D6451349A6B0AAA2331BAFz1f1E" TargetMode="External"/><Relationship Id="rId2" Type="http://schemas.openxmlformats.org/officeDocument/2006/relationships/styles" Target="styles.xml"/><Relationship Id="rId29" Type="http://schemas.openxmlformats.org/officeDocument/2006/relationships/hyperlink" Target="https://clck.yandex.ru/redir/nWO_r1F33ck?data=TUZzNUtUalhlNGlhWTkxbVlaU3JvMnQxQUhGRE5jUER0TVF5MHBDVzRSc1RmTE8zNUxyVHJUZXJTX0c5MUNMVnlHSzZXMnJNWS05N0dEMzlzUWdaWEdaQ3RTa05seXdyMVRRdVN4MVRpY1RmNGRGLXRhaUJMVU9QOW1JVE1EWG1fSnBTb2dUUUN4VHRJdXhCYVR0OFI5emNwVi1EOEdlalF4aXoyQ2FSWEpjZWUyVmI0MUI2eHB6STVGLWJXNEV5ZUJ1bEx6U2d0alhvOWxQTkhYdk55ck8wYWVSMVItZnc&amp;b64e=2&amp;sign=4763a775a6a47c4341783169f9a7179e&amp;keyno=17" TargetMode="External"/><Relationship Id="rId24"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ZTUsybVhOQXhCbkRiYnh3V1FYSmZxcG44ck5xazVPTHo4MVFxUkhxTDlnYUhpNlNnX0h3SVJRQWNCVmMtdmNfYWtXbWlsTk0tU2o&amp;b64e=2&amp;sign=c71c44108c68fffe2c478abfa08effec&amp;keyno=17" TargetMode="External"/><Relationship Id="rId40"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45" Type="http://schemas.openxmlformats.org/officeDocument/2006/relationships/hyperlink" Target="consultantplus://offline/ref=17EF61576C2003A917F6940224659D48E6CDEEE42CA0F110FCED0B4646G0sEB" TargetMode="External"/><Relationship Id="rId66" Type="http://schemas.openxmlformats.org/officeDocument/2006/relationships/hyperlink" Target="consultantplus://offline/ref=17EF61576C2003A917F68A0F3209C744E6C5B2EC2BA4FF43A5B2501B11074621BE8DA1ED355ACD4FA02FBBG4s6B" TargetMode="External"/><Relationship Id="rId87" Type="http://schemas.openxmlformats.org/officeDocument/2006/relationships/hyperlink" Target="consultantplus://offline/ref=A3B848158A420BF28C35F3CD1C10E28C48ED94C71E573B9AD0FBF80113919840456F7C3CIEI6D" TargetMode="External"/><Relationship Id="rId110" Type="http://schemas.openxmlformats.org/officeDocument/2006/relationships/hyperlink" Target="consultantplus://offline/ref=17EF61576C2003A917F6940224659D48E6CCEDE829A4F110FCED0B46460E4C76F9C2F8AF7157CD48GAs3B" TargetMode="External"/><Relationship Id="rId115" Type="http://schemas.openxmlformats.org/officeDocument/2006/relationships/hyperlink" Target="consultantplus://offline/ref=17EF61576C2003A917F6940224659D48E6CCEEE42EA1F110FCED0B4646G0sEB" TargetMode="External"/><Relationship Id="rId131" Type="http://schemas.openxmlformats.org/officeDocument/2006/relationships/hyperlink" Target="consultantplus://offline/ref=17EF61576C2003A917F6940224659D48E6CCEDE829A4F110FCED0B4646G0sEB" TargetMode="External"/><Relationship Id="rId136" Type="http://schemas.openxmlformats.org/officeDocument/2006/relationships/hyperlink" Target="consultantplus://offline/ref=089A53052FB39D7761DE9844D6D17901C6F78031B3624CD532B07961E01DAE8F4F50FD5EDE90714AM3FEG" TargetMode="External"/><Relationship Id="rId157" Type="http://schemas.openxmlformats.org/officeDocument/2006/relationships/hyperlink" Target="consultantplus://offline/ref=F7A1AAA0ECF279148A65DE532725E9DA85363F523F362C329584B36EDCCC00C453C690A29953N9D" TargetMode="External"/><Relationship Id="rId61" Type="http://schemas.openxmlformats.org/officeDocument/2006/relationships/hyperlink" Target="consultantplus://offline/ref=17EF61576C2003A917F68A0F3209C744E6C5B2EC28A0FB41A0B2501B11074621BE8DA1ED355ACD4FA02FBBG4sDB" TargetMode="External"/><Relationship Id="rId82" Type="http://schemas.openxmlformats.org/officeDocument/2006/relationships/hyperlink" Target="consultantplus://offline/ref=6F732DC1A56317C2181B5EA76185BA805A480728BE031B94177DDC09E865066F67FECFED280A13F8v6nCH" TargetMode="External"/><Relationship Id="rId152" Type="http://schemas.openxmlformats.org/officeDocument/2006/relationships/hyperlink" Target="consultantplus://offline/ref=F7A1AAA0ECF279148A65DE532725E9DA843F365F3C312C329584B36EDCCC00C453C690A2913D271058NCD" TargetMode="External"/><Relationship Id="rId19" Type="http://schemas.openxmlformats.org/officeDocument/2006/relationships/hyperlink" Target="consultantplus://offline/ref=D04C7AAC0B849BA41B72696EEF7823C24953D383F9B6D61E9AFE3FB8B3732B684509C406397D0F1075C3755C15AF82AB6DEE30AFB00E0E5Dz9G2B" TargetMode="External"/><Relationship Id="rId14" Type="http://schemas.openxmlformats.org/officeDocument/2006/relationships/hyperlink" Target="consultantplus://offline/ref=B81986E31B3A104A9727033B4B49062E9F95A2CCBDB57FA3DB30168229v2z8H" TargetMode="External"/><Relationship Id="rId30"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alYyZHZkbEJ1UENGUThKeVE2YVdJUlVtTUpwYTRhNEl1TkJpYUZMZk9Wcw&amp;b64e=2&amp;sign=9eb9ec05eb7c536c425f4bbac48e713f&amp;keyno=17" TargetMode="External"/><Relationship Id="rId35"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EViM19WSjlURFRoeE9HRFgtZ2w3emIyaDUtclozQ0wtUng1YlJGRWt4TmJsZHVwX3A4QUkxem80THVyUjh1X3NWWUVnMF9OVEtndw&amp;b64e=2&amp;sign=ef36e6fa96d903b69e9c3728d178e967&amp;keyno=17" TargetMode="External"/><Relationship Id="rId56" Type="http://schemas.openxmlformats.org/officeDocument/2006/relationships/hyperlink" Target="consultantplus://offline/ref=17EF61576C2003A917F6940224659D48E5C6EBE425F7A612ADB805G4s3B" TargetMode="External"/><Relationship Id="rId77" Type="http://schemas.openxmlformats.org/officeDocument/2006/relationships/hyperlink" Target="consultantplus://offline/ref=6F732DC1A56317C2181B5EA76185BA80514E012DB500469E1F24D00BEF6A597860B7C3EC280816vFnDH" TargetMode="External"/><Relationship Id="rId100" Type="http://schemas.openxmlformats.org/officeDocument/2006/relationships/hyperlink" Target="consultantplus://offline/ref=17EF61576C2003A917F68A0F3209C744E6C5B2EC2BA9F943A6B2501B11074621BE8DA1ED355ACD4FA02DBFG4s3B" TargetMode="External"/><Relationship Id="rId105" Type="http://schemas.openxmlformats.org/officeDocument/2006/relationships/hyperlink" Target="consultantplus://offline/ref=17EF61576C2003A917F6940224659D48E6CCEAE629A3F110FCED0B46460E4C76F9C2F8AA78G5s1B" TargetMode="External"/><Relationship Id="rId126" Type="http://schemas.openxmlformats.org/officeDocument/2006/relationships/hyperlink" Target="consultantplus://offline/ref=17EF61576C2003A917F6940224659D48E6CCEEE92EA5F110FCED0B4646G0sEB" TargetMode="External"/><Relationship Id="rId147" Type="http://schemas.openxmlformats.org/officeDocument/2006/relationships/hyperlink" Target="consultantplus://offline/ref=F7A1AAA0ECF279148A65DE532725E9DA843F365F3C312C329584B36EDCCC00C453C690A2913D271058NCD" TargetMode="External"/><Relationship Id="rId8" Type="http://schemas.openxmlformats.org/officeDocument/2006/relationships/hyperlink" Target="consultantplus://offline/ref=1C6B1F9B028BDE62AFEED4F656C8A81F778C69EE0462A0A8A12B91F33C19E0F93EDF469570A38A22C5036D08D3d1L2L" TargetMode="External"/><Relationship Id="rId51" Type="http://schemas.openxmlformats.org/officeDocument/2006/relationships/hyperlink" Target="consultantplus://offline/ref=17EF61576C2003A917F6940224659D48E5C6EBE425F7A612ADB805G4s3B" TargetMode="External"/><Relationship Id="rId72" Type="http://schemas.openxmlformats.org/officeDocument/2006/relationships/hyperlink" Target="consultantplus://offline/ref=F90A40F72C29CAE779860E724730D4FA32754F386F12F2EE5B6BDED35A31D2689F6313B9491E261D48DAE" TargetMode="External"/><Relationship Id="rId93" Type="http://schemas.openxmlformats.org/officeDocument/2006/relationships/hyperlink" Target="consultantplus://offline/ref=6455D3346984FC3D2712F0CC24906204B122768962EDD0C6879C46B674C49AEAAD9295FCA45E5DABj6N1E" TargetMode="External"/><Relationship Id="rId98" Type="http://schemas.openxmlformats.org/officeDocument/2006/relationships/hyperlink" Target="consultantplus://offline/ref=17EF61576C2003A917F6940224659D48E6CCEAE629A3F110FCED0B4646G0sEB" TargetMode="External"/><Relationship Id="rId121" Type="http://schemas.openxmlformats.org/officeDocument/2006/relationships/hyperlink" Target="consultantplus://offline/ref=17EF61576C2003A917F68A0F3209C744E6C5B2EC2AA6FE4FABEF5A13480B44G2s6B" TargetMode="External"/><Relationship Id="rId142" Type="http://schemas.openxmlformats.org/officeDocument/2006/relationships/hyperlink" Target="consultantplus://offline/ref=17EF61576C2003A917F6940224659D48E6CCEDE829A4F110FCED0B46460E4C76F9C2F8AF7157CE47GAs9B" TargetMode="External"/><Relationship Id="rId3" Type="http://schemas.microsoft.com/office/2007/relationships/stylesWithEffects" Target="stylesWithEffects.xml"/><Relationship Id="rId25"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kSDhCZ3FhcEVmbzB6VXQtdVc1bFlWMHdVOGVNOXlIcF9mTkJzaFljM3c5MDVTUGxsc2dhblBsQ0NVWXNNcHdLcm1SRjZoSEFUbHBoSlVVRG9DWmJwUQ&amp;b64e=2&amp;sign=dffec2b29198d639b5a63c360ab5b357&amp;keyno=17" TargetMode="External"/><Relationship Id="rId46" Type="http://schemas.openxmlformats.org/officeDocument/2006/relationships/hyperlink" Target="consultantplus://offline/ref=17EF61576C2003A917F6940224659D48E6CCEDE829A4F110FCED0B4646G0sEB" TargetMode="External"/><Relationship Id="rId67" Type="http://schemas.openxmlformats.org/officeDocument/2006/relationships/hyperlink" Target="consultantplus://offline/ref=17EF61576C2003A917F68A0F3209C744E6C5B2EC2BA8F340A0B2501B11074621BE8DA1ED355ACD4FA02FB9G4s3B" TargetMode="External"/><Relationship Id="rId116" Type="http://schemas.openxmlformats.org/officeDocument/2006/relationships/hyperlink" Target="consultantplus://offline/ref=17EF61576C2003A917F6940224659D48E6CCEEE42EA1F110FCED0B4646G0sEB" TargetMode="External"/><Relationship Id="rId137" Type="http://schemas.openxmlformats.org/officeDocument/2006/relationships/hyperlink" Target="consultantplus://offline/ref=17EF61576C2003A917F6940224659D48E6CCEDE829A4F110FCED0B4646G0sEB" TargetMode="External"/><Relationship Id="rId158"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32060</Words>
  <Characters>182744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2019-09-05T02:16:00Z</dcterms:created>
  <dcterms:modified xsi:type="dcterms:W3CDTF">2019-09-05T02:16:00Z</dcterms:modified>
</cp:coreProperties>
</file>